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68545" w14:textId="2F061AE1" w:rsidR="00AE3265" w:rsidRDefault="00AE3265" w:rsidP="005F5204">
      <w:pPr>
        <w:autoSpaceDE w:val="0"/>
        <w:autoSpaceDN w:val="0"/>
        <w:adjustRightInd w:val="0"/>
        <w:spacing w:before="105" w:after="105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14:paraId="1842042E" w14:textId="77777777" w:rsidR="00E00DE8" w:rsidRDefault="00E00DE8" w:rsidP="005F5204">
      <w:pPr>
        <w:autoSpaceDE w:val="0"/>
        <w:autoSpaceDN w:val="0"/>
        <w:adjustRightInd w:val="0"/>
        <w:spacing w:before="105" w:after="105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14:paraId="6B52EE4C" w14:textId="26031FA7" w:rsidR="00AE3265" w:rsidRPr="00AE3265" w:rsidRDefault="00AE3265" w:rsidP="00AE3265">
      <w:pPr>
        <w:autoSpaceDE w:val="0"/>
        <w:autoSpaceDN w:val="0"/>
        <w:adjustRightInd w:val="0"/>
        <w:spacing w:before="105" w:after="105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Comunicat de presă</w:t>
      </w:r>
    </w:p>
    <w:p w14:paraId="1C7F4C82" w14:textId="77777777" w:rsidR="00AE3265" w:rsidRDefault="00AE3265" w:rsidP="005F5204">
      <w:pPr>
        <w:autoSpaceDE w:val="0"/>
        <w:autoSpaceDN w:val="0"/>
        <w:adjustRightInd w:val="0"/>
        <w:spacing w:before="105" w:after="105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14:paraId="4AF6F9BB" w14:textId="3BBF3306" w:rsidR="005F5204" w:rsidRDefault="005F5204" w:rsidP="005F5204">
      <w:pPr>
        <w:autoSpaceDE w:val="0"/>
        <w:autoSpaceDN w:val="0"/>
        <w:adjustRightInd w:val="0"/>
        <w:spacing w:before="105" w:after="105" w:line="240" w:lineRule="auto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prezentare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cât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reală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privire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suspendarea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funcţie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temeiul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trimiterii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judecată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-o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cauză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penala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doresc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fac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următoarele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precizări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: </w:t>
      </w:r>
    </w:p>
    <w:p w14:paraId="31154539" w14:textId="77777777" w:rsidR="00E00DE8" w:rsidRDefault="00E00DE8" w:rsidP="005F5204">
      <w:pPr>
        <w:autoSpaceDE w:val="0"/>
        <w:autoSpaceDN w:val="0"/>
        <w:adjustRightInd w:val="0"/>
        <w:spacing w:before="105" w:after="105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14:paraId="7FD76481" w14:textId="16C4DCEC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Această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cauză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începutul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2013 ,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când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nivelul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DGASPC Bihor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corpul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control al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directorului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general al DGASPC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făcut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verificări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Plasament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Oradea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activităţii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control 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constată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suspiciunea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posibile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abuzuri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făcute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angajaţii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asupra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minorilor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aflaţi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control 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legală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anume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: 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dispus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formarea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unei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comisii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disciplina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verifice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activitatea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angajaţilor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cadrul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evaluarea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pshihologica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tuturor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copiilor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identificării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posibile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abuzuri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emoţionale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.</w:t>
      </w:r>
      <w:r w:rsidR="00DC0AB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537A672" w14:textId="77777777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x-none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asemenea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solicitat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punct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Ministerul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Muncii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coordonează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metodologic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DGASPC-urile)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respecta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întocmai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trebuie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aplicată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demers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s-a pus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denunţ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penal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poate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făcut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doar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dacă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există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probe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temeinice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nu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doar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suspiciuni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.</w:t>
      </w:r>
    </w:p>
    <w:p w14:paraId="42F92760" w14:textId="46F419C9" w:rsidR="005F5204" w:rsidRPr="003D77A2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b/>
          <w:i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întocmai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dispusă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moment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temeiul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legii</w:t>
      </w:r>
      <w:proofErr w:type="spellEnd"/>
      <w:r w:rsidR="00DC0AB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DC0AB4">
        <w:rPr>
          <w:rFonts w:ascii="Times New Roman" w:hAnsi="Times New Roman" w:cs="Times New Roman"/>
          <w:sz w:val="24"/>
          <w:szCs w:val="24"/>
          <w:lang w:val="en-GB"/>
        </w:rPr>
        <w:t>dar</w:t>
      </w:r>
      <w:proofErr w:type="spellEnd"/>
      <w:r w:rsidR="00DC0AB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C0AB4">
        <w:rPr>
          <w:rFonts w:ascii="Times New Roman" w:hAnsi="Times New Roman" w:cs="Times New Roman"/>
          <w:sz w:val="24"/>
          <w:szCs w:val="24"/>
          <w:lang w:val="ro-RO"/>
        </w:rPr>
        <w:t xml:space="preserve">în urma acestui control, concluzia comisiei de control a fost ca au existat doar niște abateri administrative sau organizatorice, aplicându-se sancțiuni în conformitate. </w:t>
      </w:r>
      <w:r w:rsidR="00DC0AB4" w:rsidRPr="003D77A2">
        <w:rPr>
          <w:rFonts w:ascii="Times New Roman" w:hAnsi="Times New Roman" w:cs="Times New Roman"/>
          <w:b/>
          <w:i/>
          <w:sz w:val="24"/>
          <w:szCs w:val="24"/>
          <w:lang w:val="ro-RO"/>
        </w:rPr>
        <w:t>Menționez că nu au fost constatate abuzuri emoționale asupra minorilor și nici alte tipuri de abuz, acest lucru fiind constatat de către specialiști</w:t>
      </w:r>
      <w:r w:rsidR="003D77A2" w:rsidRPr="003D77A2">
        <w:rPr>
          <w:rFonts w:ascii="Times New Roman" w:hAnsi="Times New Roman" w:cs="Times New Roman"/>
          <w:b/>
          <w:i/>
          <w:sz w:val="24"/>
          <w:szCs w:val="24"/>
          <w:lang w:val="ro-RO"/>
        </w:rPr>
        <w:t>. (rapoarte psihologice / raport Institutul de Medicină Legală</w:t>
      </w:r>
      <w:r w:rsidR="00A04F2F">
        <w:rPr>
          <w:rFonts w:ascii="Times New Roman" w:hAnsi="Times New Roman" w:cs="Times New Roman"/>
          <w:b/>
          <w:i/>
          <w:sz w:val="24"/>
          <w:szCs w:val="24"/>
          <w:lang w:val="ro-RO"/>
        </w:rPr>
        <w:t>, anchetă derulată de către IPJ Bihor</w:t>
      </w:r>
      <w:r w:rsidR="003D77A2" w:rsidRPr="003D77A2">
        <w:rPr>
          <w:rFonts w:ascii="Times New Roman" w:hAnsi="Times New Roman" w:cs="Times New Roman"/>
          <w:b/>
          <w:i/>
          <w:sz w:val="24"/>
          <w:szCs w:val="24"/>
          <w:lang w:val="ro-RO"/>
        </w:rPr>
        <w:t>.)</w:t>
      </w:r>
    </w:p>
    <w:p w14:paraId="6B685E0C" w14:textId="163C78BA" w:rsidR="005F5204" w:rsidRDefault="00DC0AB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n data de 18.11.2013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Direcţia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Generală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Asistență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Socială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și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Protecția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Copilului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Bihor,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depus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Parchetul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pe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lângă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Judecătoria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Oradea,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denunțul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cu nr. 27894,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împotriva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angajaților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DGASPC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pentru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săvârşirea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unor posibile</w:t>
      </w:r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infracţiunii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rele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tratamente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aplicate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minorului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deorece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acest lucru a fost cerut de </w:t>
      </w:r>
      <w:r w:rsidR="003D77A2">
        <w:rPr>
          <w:rFonts w:ascii="Times New Roman" w:hAnsi="Times New Roman" w:cs="Times New Roman"/>
          <w:sz w:val="24"/>
          <w:szCs w:val="24"/>
          <w:lang w:val="ro-RO"/>
        </w:rPr>
        <w:t xml:space="preserve">către </w:t>
      </w:r>
      <w:r>
        <w:rPr>
          <w:rFonts w:ascii="Times New Roman" w:hAnsi="Times New Roman" w:cs="Times New Roman"/>
          <w:sz w:val="24"/>
          <w:szCs w:val="24"/>
          <w:lang w:val="ro-RO"/>
        </w:rPr>
        <w:t>Consiliul Județean Bihor, care a ales să nu țină cont de  concluziile controlul intern pe care DGASPC îl efectuase.</w:t>
      </w:r>
    </w:p>
    <w:p w14:paraId="1DECD9D6" w14:textId="7C26924E" w:rsidR="005F5204" w:rsidRDefault="003D77A2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n data de 7.10.2014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fost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comunicată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Ordonanţa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din 17.03.2014,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prin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care au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fost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clasate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atât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cauza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având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ca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obiect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infracţiunea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rele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tratamente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aplicate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minorului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cât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cauza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având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ca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obiect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infracţiunea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lovire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sau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alte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violente</w:t>
      </w:r>
      <w:proofErr w:type="spellEnd"/>
    </w:p>
    <w:p w14:paraId="226DBABD" w14:textId="7E467D92" w:rsidR="005F5204" w:rsidRDefault="003D77A2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mpotriva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ordonanţei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clasare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Centrul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Resurse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Juridice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formulat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plângere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care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fost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respinsă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data de 29.09.2014</w:t>
      </w:r>
    </w:p>
    <w:p w14:paraId="66A1AFE3" w14:textId="15700DCB" w:rsidR="005F5204" w:rsidRDefault="003D77A2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mpotriva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respingerii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plângerii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Centrul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Resurse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Juridice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depus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plângere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Judecătoria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Oradea</w:t>
      </w:r>
    </w:p>
    <w:p w14:paraId="63E57F63" w14:textId="15A40334" w:rsidR="005F5204" w:rsidRDefault="003D77A2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ână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acest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moment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Puia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Lucian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lin 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avut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calitate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denunţător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nu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s-a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reţinut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nici</w:t>
      </w:r>
      <w:proofErr w:type="spellEnd"/>
      <w:r w:rsidR="005F5204">
        <w:rPr>
          <w:rFonts w:ascii="Times New Roman" w:hAnsi="Times New Roman" w:cs="Times New Roman"/>
          <w:sz w:val="24"/>
          <w:szCs w:val="24"/>
          <w:lang w:val="x-none"/>
        </w:rPr>
        <w:t xml:space="preserve"> o </w:t>
      </w:r>
      <w:proofErr w:type="spellStart"/>
      <w:r w:rsidR="005F5204">
        <w:rPr>
          <w:rFonts w:ascii="Times New Roman" w:hAnsi="Times New Roman" w:cs="Times New Roman"/>
          <w:sz w:val="24"/>
          <w:szCs w:val="24"/>
          <w:lang w:val="x-none"/>
        </w:rPr>
        <w:t>culpă</w:t>
      </w:r>
      <w:proofErr w:type="spellEnd"/>
    </w:p>
    <w:p w14:paraId="7654F6B1" w14:textId="513D5AC8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schimb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moment 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întâmplă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ceva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absolut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ciudat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zic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nelegal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un </w:t>
      </w:r>
      <w:r w:rsidR="003D77A2">
        <w:rPr>
          <w:rFonts w:ascii="Times New Roman" w:hAnsi="Times New Roman" w:cs="Times New Roman"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ng 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adică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Centrul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Resurse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Juridice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( </w:t>
      </w:r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Ong care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este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controlat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Rozalia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Biro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prin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interpuşi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,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lucru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văzându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-se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clar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anul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2013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când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CRJ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împreună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Rozalia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Biro au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venit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 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lastRenderedPageBreak/>
        <w:t>Centrul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plasament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Oradea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verifica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posibile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abuzuri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asupra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minorilor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încheie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un protocol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colaborare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Ministerul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Public,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Parchetul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pe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lângă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Înalta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Curte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Casaţie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Justiţie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, cu nr. 960/C/2015.(</w:t>
      </w:r>
      <w:proofErr w:type="spellStart"/>
      <w:r w:rsidRPr="003D77A2">
        <w:rPr>
          <w:rFonts w:ascii="Times New Roman" w:hAnsi="Times New Roman" w:cs="Times New Roman"/>
          <w:b/>
          <w:sz w:val="24"/>
          <w:szCs w:val="24"/>
          <w:lang w:val="x-none"/>
        </w:rPr>
        <w:t>anexat</w:t>
      </w:r>
      <w:proofErr w:type="spellEnd"/>
      <w:r w:rsidRPr="003D77A2">
        <w:rPr>
          <w:rFonts w:ascii="Times New Roman" w:hAnsi="Times New Roman" w:cs="Times New Roman"/>
          <w:b/>
          <w:sz w:val="24"/>
          <w:szCs w:val="24"/>
          <w:lang w:val="x-none"/>
        </w:rPr>
        <w:t>)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</w:p>
    <w:p w14:paraId="3488DC90" w14:textId="4F270493" w:rsidR="005F5204" w:rsidRDefault="005F5204" w:rsidP="005F5204">
      <w:pPr>
        <w:autoSpaceDE w:val="0"/>
        <w:autoSpaceDN w:val="0"/>
        <w:adjustRightInd w:val="0"/>
        <w:spacing w:after="195"/>
        <w:ind w:left="720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Prin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acest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protocol se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permite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CRJ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participarea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la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activităţi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de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cercetare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penală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conform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articolului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3 din </w:t>
      </w:r>
      <w:proofErr w:type="spellStart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>acest</w:t>
      </w:r>
      <w:proofErr w:type="spellEnd"/>
      <w:r w:rsidRPr="003D77A2">
        <w:rPr>
          <w:rFonts w:ascii="Times New Roman" w:hAnsi="Times New Roman" w:cs="Times New Roman"/>
          <w:b/>
          <w:i/>
          <w:sz w:val="24"/>
          <w:szCs w:val="24"/>
          <w:lang w:val="x-none"/>
        </w:rPr>
        <w:t xml:space="preserve"> protocol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ajungem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-o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puţin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ciudată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ca un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dosar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gestionat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un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Parchet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local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fie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mutat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Parchetul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Înaltei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Curţi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Casaţie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Justiţie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remită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Parchetului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pe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lângă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Judecătoria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Oradea,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cu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ordine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clare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precise</w:t>
      </w:r>
      <w:r w:rsidR="00D122A5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aşa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cum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apare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adresa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7270 din 27.10.2015 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prin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care se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indica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protocolul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încheiat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intre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CRJ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 PICCJ,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conformare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procurorului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>caz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x-none"/>
        </w:rPr>
        <w:t xml:space="preserve">. </w:t>
      </w:r>
      <w:r w:rsidR="00D122A5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Ce pot sa concluzionez este ca această adresă nu este nimic altceva decât un ordin de execuție a mea. </w:t>
      </w:r>
      <w:r w:rsidRPr="003D77A2">
        <w:rPr>
          <w:rFonts w:ascii="Times New Roman" w:hAnsi="Times New Roman" w:cs="Times New Roman"/>
          <w:b/>
          <w:sz w:val="24"/>
          <w:szCs w:val="24"/>
          <w:lang w:val="x-none"/>
        </w:rPr>
        <w:t>(</w:t>
      </w:r>
      <w:proofErr w:type="spellStart"/>
      <w:r w:rsidRPr="003D77A2">
        <w:rPr>
          <w:rFonts w:ascii="Times New Roman" w:hAnsi="Times New Roman" w:cs="Times New Roman"/>
          <w:b/>
          <w:sz w:val="24"/>
          <w:szCs w:val="24"/>
          <w:lang w:val="x-none"/>
        </w:rPr>
        <w:t>anexat</w:t>
      </w:r>
      <w:r w:rsidR="003D77A2" w:rsidRPr="003D77A2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proofErr w:type="spellEnd"/>
      <w:r w:rsidRPr="003D77A2">
        <w:rPr>
          <w:rFonts w:ascii="Times New Roman" w:hAnsi="Times New Roman" w:cs="Times New Roman"/>
          <w:b/>
          <w:sz w:val="24"/>
          <w:szCs w:val="24"/>
          <w:lang w:val="x-none"/>
        </w:rPr>
        <w:t>).</w:t>
      </w:r>
    </w:p>
    <w:p w14:paraId="01824853" w14:textId="77777777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intrarea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vigoare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protocol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emiterea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dipozitii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PICCJ,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calitatea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schimbă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brusc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din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denunţător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învinuit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.</w:t>
      </w:r>
    </w:p>
    <w:p w14:paraId="7E1D3A9E" w14:textId="493EAC93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95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Constat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însă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directorul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responsabil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serviciile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sociale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cadrul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DGASPC Bihor,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adică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primul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răspunzător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conform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organigramei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fisei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postului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directorul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general adjunct de 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acea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vreme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SZARKA ARPAD nu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este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nici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întrebat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aspectele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invocate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această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speţă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nici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nu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apare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între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învinuiţii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dosar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. Dar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eu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calitate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de director general,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denunţător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al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acestei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spe</w:t>
      </w:r>
      <w:r w:rsidR="0040039A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devin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inculpat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.</w:t>
      </w:r>
    </w:p>
    <w:p w14:paraId="425EAE85" w14:textId="1E92B85D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îmi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pun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întrebarea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rezonabilă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dacă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există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vreo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legătură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faptul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CRJ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esenţă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Biro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Rozalia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membră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UDMR Bihor,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Szarka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Arpad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asemenea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membru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UDMR Bihor</w:t>
      </w:r>
      <w:r w:rsidR="00D122A5">
        <w:rPr>
          <w:rFonts w:ascii="Times New Roman" w:hAnsi="Times New Roman" w:cs="Times New Roman"/>
          <w:sz w:val="24"/>
          <w:szCs w:val="24"/>
          <w:lang w:val="ro-RO"/>
        </w:rPr>
        <w:t xml:space="preserve">, iar CRJ are un protocol încheiat cu Ministerul Public prin care desfășoară </w:t>
      </w:r>
      <w:proofErr w:type="spellStart"/>
      <w:r w:rsidR="00D122A5">
        <w:rPr>
          <w:rFonts w:ascii="Times New Roman" w:hAnsi="Times New Roman" w:cs="Times New Roman"/>
          <w:sz w:val="24"/>
          <w:szCs w:val="24"/>
          <w:lang w:val="ro-RO"/>
        </w:rPr>
        <w:t>activităși</w:t>
      </w:r>
      <w:proofErr w:type="spellEnd"/>
      <w:r w:rsidR="00D122A5">
        <w:rPr>
          <w:rFonts w:ascii="Times New Roman" w:hAnsi="Times New Roman" w:cs="Times New Roman"/>
          <w:sz w:val="24"/>
          <w:szCs w:val="24"/>
          <w:lang w:val="ro-RO"/>
        </w:rPr>
        <w:t xml:space="preserve"> de cercetare penală…</w:t>
      </w:r>
      <w:r w:rsidR="00D122A5" w:rsidRPr="00D122A5">
        <w:rPr>
          <w:rFonts w:ascii="Times New Roman" w:hAnsi="Times New Roman" w:cs="Times New Roman"/>
          <w:b/>
          <w:sz w:val="24"/>
          <w:szCs w:val="24"/>
          <w:lang w:val="ro-RO"/>
        </w:rPr>
        <w:t>Unde mai este legea</w:t>
      </w:r>
      <w:r w:rsidR="00D122A5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D122A5" w:rsidRPr="00D122A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dacă un </w:t>
      </w:r>
      <w:proofErr w:type="spellStart"/>
      <w:r w:rsidR="00D122A5">
        <w:rPr>
          <w:rFonts w:ascii="Times New Roman" w:hAnsi="Times New Roman" w:cs="Times New Roman"/>
          <w:b/>
          <w:sz w:val="24"/>
          <w:szCs w:val="24"/>
          <w:lang w:val="ro-RO"/>
        </w:rPr>
        <w:t>O</w:t>
      </w:r>
      <w:r w:rsidR="00D122A5" w:rsidRPr="00D122A5">
        <w:rPr>
          <w:rFonts w:ascii="Times New Roman" w:hAnsi="Times New Roman" w:cs="Times New Roman"/>
          <w:b/>
          <w:sz w:val="24"/>
          <w:szCs w:val="24"/>
          <w:lang w:val="ro-RO"/>
        </w:rPr>
        <w:t>ng</w:t>
      </w:r>
      <w:proofErr w:type="spellEnd"/>
      <w:r w:rsidR="00D122A5" w:rsidRPr="00D122A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partid ajunge să fie procuror și judec</w:t>
      </w:r>
      <w:r w:rsidR="00D122A5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="00D122A5" w:rsidRPr="00D122A5">
        <w:rPr>
          <w:rFonts w:ascii="Times New Roman" w:hAnsi="Times New Roman" w:cs="Times New Roman"/>
          <w:b/>
          <w:sz w:val="24"/>
          <w:szCs w:val="24"/>
          <w:lang w:val="ro-RO"/>
        </w:rPr>
        <w:t>tor</w:t>
      </w:r>
      <w:r w:rsidR="00D122A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cu acte în regulă?</w:t>
      </w:r>
    </w:p>
    <w:p w14:paraId="4559F1B8" w14:textId="7E521BEC" w:rsidR="005F5204" w:rsidRPr="00E00DE8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mi s-a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stabilit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calitatea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învinuit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am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cerut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procurorului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de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caz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prin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intermediul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avocatului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,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să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fiu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audiat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.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Aceast</w:t>
      </w:r>
      <w:r w:rsidR="00E00DE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ă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solicitare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mi-a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fost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respinsă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, </w:t>
      </w:r>
      <w:r w:rsidR="0040039A" w:rsidRPr="00E00DE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nc</w:t>
      </w:r>
      <w:r w:rsidR="00E00DE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ă</w:t>
      </w:r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lc</w:t>
      </w:r>
      <w:r w:rsidR="0040039A" w:rsidRPr="00E00DE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â</w:t>
      </w:r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ndu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-mi-se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dreptul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 xml:space="preserve"> la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apărare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u w:val="single"/>
          <w:lang w:val="x-none"/>
        </w:rPr>
        <w:t>.</w:t>
      </w:r>
    </w:p>
    <w:p w14:paraId="269AEBAC" w14:textId="037D4915" w:rsidR="005F5204" w:rsidRPr="00D122A5" w:rsidRDefault="005F5204" w:rsidP="005F5204">
      <w:pPr>
        <w:autoSpaceDE w:val="0"/>
        <w:autoSpaceDN w:val="0"/>
        <w:adjustRightInd w:val="0"/>
        <w:spacing w:after="165" w:line="254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episod</w:t>
      </w:r>
      <w:proofErr w:type="spellEnd"/>
      <w:r w:rsidR="0040039A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m-am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trezit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>trimis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>în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>judecată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>într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 xml:space="preserve">-un </w:t>
      </w:r>
      <w:proofErr w:type="spellStart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>timp</w:t>
      </w:r>
      <w:proofErr w:type="spellEnd"/>
      <w:r w:rsidRPr="00E00DE8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record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 xml:space="preserve">de </w:t>
      </w:r>
      <w:proofErr w:type="spellStart"/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>aproximativ</w:t>
      </w:r>
      <w:proofErr w:type="spellEnd"/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r w:rsidR="006130F8">
        <w:rPr>
          <w:rFonts w:ascii="Times New Roman" w:hAnsi="Times New Roman" w:cs="Times New Roman"/>
          <w:b/>
          <w:sz w:val="24"/>
          <w:szCs w:val="24"/>
          <w:lang w:val="ro-RO"/>
        </w:rPr>
        <w:t>două</w:t>
      </w:r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proofErr w:type="spellStart"/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>săptămân</w:t>
      </w:r>
      <w:r w:rsidR="006130F8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proofErr w:type="spellEnd"/>
      <w:r w:rsidRPr="00D122A5">
        <w:rPr>
          <w:rFonts w:ascii="Times New Roman" w:hAnsi="Times New Roman" w:cs="Times New Roman"/>
          <w:b/>
          <w:sz w:val="24"/>
          <w:szCs w:val="24"/>
          <w:lang w:val="x-none"/>
        </w:rPr>
        <w:t>.</w:t>
      </w:r>
    </w:p>
    <w:p w14:paraId="204FF86F" w14:textId="4C191944" w:rsidR="005F5204" w:rsidRDefault="005F5204" w:rsidP="005F5204">
      <w:pPr>
        <w:numPr>
          <w:ilvl w:val="0"/>
          <w:numId w:val="13"/>
        </w:num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x-none"/>
        </w:rPr>
        <w:t xml:space="preserve">Am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contestat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măsura</w:t>
      </w:r>
      <w:proofErr w:type="spellEnd"/>
      <w:r w:rsidR="0040039A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Judecătoria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Oradea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prin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încheierea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din data de 25.05.2018 a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declarat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nelegale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măsurile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instituite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de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Parchetul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de p</w:t>
      </w:r>
      <w:r w:rsidR="0040039A"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  <w:t>e</w:t>
      </w:r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lângă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</w:t>
      </w:r>
      <w:proofErr w:type="spellStart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>Judecătoria</w:t>
      </w:r>
      <w:proofErr w:type="spellEnd"/>
      <w:r w:rsidRPr="00E00DE8">
        <w:rPr>
          <w:rFonts w:ascii="Times New Roman" w:hAnsi="Times New Roman" w:cs="Times New Roman"/>
          <w:b/>
          <w:i/>
          <w:sz w:val="24"/>
          <w:szCs w:val="24"/>
          <w:u w:val="single"/>
          <w:lang w:val="x-none"/>
        </w:rPr>
        <w:t xml:space="preserve"> Oradea.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</w:p>
    <w:p w14:paraId="56DAE57C" w14:textId="7DB7830D" w:rsidR="00362CD0" w:rsidRPr="00D122A5" w:rsidRDefault="0040039A" w:rsidP="004F2037">
      <w:pPr>
        <w:numPr>
          <w:ilvl w:val="0"/>
          <w:numId w:val="13"/>
        </w:num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Împotriva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acestei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Încheieri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Parchetul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pe </w:t>
      </w:r>
      <w:proofErr w:type="spellStart"/>
      <w:r>
        <w:rPr>
          <w:rFonts w:ascii="Times New Roman" w:hAnsi="Times New Roman" w:cs="Times New Roman"/>
          <w:sz w:val="24"/>
          <w:szCs w:val="24"/>
        </w:rPr>
        <w:t>lângă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Tribunalul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Bihor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formulat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contestatie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contestație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a </w:t>
      </w:r>
      <w:proofErr w:type="spellStart"/>
      <w:r>
        <w:rPr>
          <w:rFonts w:ascii="Times New Roman" w:hAnsi="Times New Roman" w:cs="Times New Roman"/>
          <w:sz w:val="24"/>
          <w:szCs w:val="24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soluționată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penală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179/CCPF/2018</w:t>
      </w:r>
      <w:r w:rsidR="004F2037">
        <w:rPr>
          <w:rFonts w:ascii="Times New Roman" w:hAnsi="Times New Roman" w:cs="Times New Roman"/>
          <w:sz w:val="24"/>
          <w:szCs w:val="24"/>
        </w:rPr>
        <w:t xml:space="preserve">. La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moment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nici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mie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nici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avocatului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meu nu ne-a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comunicată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Încheiere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aflu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presă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comunicată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Bihor la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începutul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2037"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 w:rsidR="004F2037">
        <w:rPr>
          <w:rFonts w:ascii="Times New Roman" w:hAnsi="Times New Roman" w:cs="Times New Roman"/>
          <w:sz w:val="24"/>
          <w:szCs w:val="24"/>
        </w:rPr>
        <w:t xml:space="preserve"> an.</w:t>
      </w:r>
    </w:p>
    <w:p w14:paraId="364E50BD" w14:textId="39D07AC1" w:rsidR="00362CD0" w:rsidRDefault="00E86E79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Pot să vă spun cu siguranță ca nu mă fac vinovat de nimic și</w:t>
      </w:r>
      <w:r w:rsidR="001C3B18">
        <w:rPr>
          <w:rFonts w:ascii="Times New Roman" w:hAnsi="Times New Roman" w:cs="Times New Roman"/>
          <w:sz w:val="24"/>
          <w:szCs w:val="24"/>
          <w:lang w:val="ro-RO"/>
        </w:rPr>
        <w:t xml:space="preserve"> mă consider victima unui abuz, iar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toate aceste acuzații vor fi demontate în instanță iar ciracii UDMR vor ajunge să răspundă ei pentru toate abuzurile săvârșite și toți ceilalți implicați  pentru imixtiune în actul de justiție.</w:t>
      </w:r>
    </w:p>
    <w:p w14:paraId="7B7B09D6" w14:textId="77777777" w:rsidR="00D26387" w:rsidRDefault="003D77A2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Cu privire la </w:t>
      </w:r>
      <w:r>
        <w:rPr>
          <w:rFonts w:ascii="Times New Roman" w:hAnsi="Times New Roman" w:cs="Times New Roman"/>
          <w:sz w:val="24"/>
          <w:szCs w:val="24"/>
          <w:lang w:val="ro-RO"/>
        </w:rPr>
        <w:t>acuzele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lecțiile de moralitate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pe care vicepreședintele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Mang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mi le aduce și mi le ține, îi aduc aminte că nu are calitatea și nici nu este în măsură să le susțină datorită faptului că ușile ministerului i s-au închis în nas, înainte de a i se deschide, datorită furtului intelectual </w:t>
      </w:r>
      <w:r w:rsidR="00D26387">
        <w:rPr>
          <w:rFonts w:ascii="Times New Roman" w:hAnsi="Times New Roman" w:cs="Times New Roman"/>
          <w:sz w:val="24"/>
          <w:szCs w:val="24"/>
          <w:lang w:val="ro-RO"/>
        </w:rPr>
        <w:t xml:space="preserve">făcut (plagiat), dar și a modului de colaborare pe care l-a avut de-a lungul timpului cu diferiții colegi sau colaboratori. </w:t>
      </w:r>
    </w:p>
    <w:p w14:paraId="6A91B7B6" w14:textId="65621CCF" w:rsidR="006130F8" w:rsidRDefault="006130F8" w:rsidP="006130F8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D26387">
        <w:rPr>
          <w:rFonts w:ascii="Times New Roman" w:hAnsi="Times New Roman" w:cs="Times New Roman"/>
          <w:sz w:val="24"/>
          <w:szCs w:val="24"/>
          <w:lang w:val="ro-RO"/>
        </w:rPr>
        <w:t>Cred că își aduce aminte de mazilirea domnișoarei Ana Maria Tiron, a fostului trezorier PSD Bihor, Dan Ardelean, care i-au demascat ilegalitățile comise</w:t>
      </w:r>
      <w:bookmarkStart w:id="0" w:name="_GoBack"/>
      <w:bookmarkEnd w:id="0"/>
      <w:r w:rsidR="00D26387">
        <w:rPr>
          <w:rFonts w:ascii="Times New Roman" w:hAnsi="Times New Roman" w:cs="Times New Roman"/>
          <w:sz w:val="24"/>
          <w:szCs w:val="24"/>
          <w:lang w:val="ro-RO"/>
        </w:rPr>
        <w:t xml:space="preserve">, rămase fără rezolvare până în prezent, dar și de </w:t>
      </w:r>
      <w:r w:rsidR="00D26387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cel mai longeviv prefect de după 1989, domnul Claudiu POP, pe care tot el l-a mazilit fără </w:t>
      </w:r>
      <w:r w:rsidR="00DE7555">
        <w:rPr>
          <w:rFonts w:ascii="Times New Roman" w:hAnsi="Times New Roman" w:cs="Times New Roman"/>
          <w:sz w:val="24"/>
          <w:szCs w:val="24"/>
          <w:lang w:val="ro-RO"/>
        </w:rPr>
        <w:t>nici un regret.</w:t>
      </w:r>
      <w:r w:rsidRPr="006130F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( apropo de frății)</w:t>
      </w:r>
    </w:p>
    <w:p w14:paraId="7F20F0BC" w14:textId="77777777" w:rsidR="00DE7555" w:rsidRDefault="00DE7555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A3170E2" w14:textId="0634CA21" w:rsidR="00D26387" w:rsidRDefault="00D26387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În ceea ce privește refuzul meu de a face parte din Marea Frăție, să nu fie supărat fiindcă nici eu nu sunt, iar despre trimiterea mea în judecată pot să spun că a știut, urmărind îndeaproape derularea evenimentelor și aș putea spune că le-a și gestionat, doar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doar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, ne vom Înfrăți cumva. GHINION!!</w:t>
      </w:r>
    </w:p>
    <w:p w14:paraId="58EA23EA" w14:textId="2DC05682" w:rsidR="00AE3265" w:rsidRDefault="00D26387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P.S.</w:t>
      </w:r>
    </w:p>
    <w:p w14:paraId="46C37698" w14:textId="7C3A6034" w:rsidR="00DE7555" w:rsidRDefault="00DE7555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Dragă Nelu, să nu uiți că ce semeni aia culegi!</w:t>
      </w:r>
    </w:p>
    <w:p w14:paraId="66899F1A" w14:textId="1ABFE345" w:rsidR="00DE7555" w:rsidRDefault="00DE7555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Kedves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Sany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, nu ti-a reușit cu HCJ-urile nelegale și i-ai pasat treaba lui Nelu. Să știi că rămâne valabilă afirmația pentru Nelu, ce ai semănat, aia vei mânca. Cătare plină , ca a mea sigur e!</w:t>
      </w:r>
    </w:p>
    <w:p w14:paraId="61EC68C5" w14:textId="513F6893" w:rsidR="00AE3265" w:rsidRDefault="00AE3265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Puia Călin ,</w:t>
      </w:r>
    </w:p>
    <w:p w14:paraId="089BB89B" w14:textId="5A76F222" w:rsidR="00AE3265" w:rsidRPr="005F5204" w:rsidRDefault="00AE3265" w:rsidP="00D122A5">
      <w:pPr>
        <w:autoSpaceDE w:val="0"/>
        <w:autoSpaceDN w:val="0"/>
        <w:adjustRightInd w:val="0"/>
        <w:spacing w:after="165" w:line="254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15.01.2019</w:t>
      </w:r>
    </w:p>
    <w:sectPr w:rsidR="00AE3265" w:rsidRPr="005F5204" w:rsidSect="0067575C">
      <w:pgSz w:w="11906" w:h="16838"/>
      <w:pgMar w:top="850" w:right="567" w:bottom="850" w:left="1417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353C"/>
    <w:multiLevelType w:val="multilevel"/>
    <w:tmpl w:val="08B6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E143E"/>
    <w:multiLevelType w:val="hybridMultilevel"/>
    <w:tmpl w:val="24C28D30"/>
    <w:lvl w:ilvl="0" w:tplc="F8044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76B8B"/>
    <w:multiLevelType w:val="hybridMultilevel"/>
    <w:tmpl w:val="187CAD82"/>
    <w:lvl w:ilvl="0" w:tplc="FC54C5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B32E39"/>
    <w:multiLevelType w:val="multilevel"/>
    <w:tmpl w:val="FB0A6B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C60D5"/>
    <w:multiLevelType w:val="multilevel"/>
    <w:tmpl w:val="4078C8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07158E"/>
    <w:multiLevelType w:val="hybridMultilevel"/>
    <w:tmpl w:val="3CDAF0B4"/>
    <w:lvl w:ilvl="0" w:tplc="A0B015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4BA"/>
    <w:multiLevelType w:val="multilevel"/>
    <w:tmpl w:val="2984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F9391C"/>
    <w:multiLevelType w:val="multilevel"/>
    <w:tmpl w:val="E402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40AB19"/>
    <w:multiLevelType w:val="multilevel"/>
    <w:tmpl w:val="241813D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 w15:restartNumberingAfterBreak="0">
    <w:nsid w:val="5F800653"/>
    <w:multiLevelType w:val="multilevel"/>
    <w:tmpl w:val="9178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B70BF8"/>
    <w:multiLevelType w:val="multilevel"/>
    <w:tmpl w:val="B29487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54CF3"/>
    <w:multiLevelType w:val="multilevel"/>
    <w:tmpl w:val="B5C0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553C4C"/>
    <w:multiLevelType w:val="multilevel"/>
    <w:tmpl w:val="E9D4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12"/>
  </w:num>
  <w:num w:numId="6">
    <w:abstractNumId w:val="4"/>
  </w:num>
  <w:num w:numId="7">
    <w:abstractNumId w:val="3"/>
  </w:num>
  <w:num w:numId="8">
    <w:abstractNumId w:val="10"/>
  </w:num>
  <w:num w:numId="9">
    <w:abstractNumId w:val="0"/>
  </w:num>
  <w:num w:numId="10">
    <w:abstractNumId w:val="1"/>
  </w:num>
  <w:num w:numId="11">
    <w:abstractNumId w:val="5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29B"/>
    <w:rsid w:val="00084256"/>
    <w:rsid w:val="00146755"/>
    <w:rsid w:val="001C3B18"/>
    <w:rsid w:val="001C71B2"/>
    <w:rsid w:val="002576BB"/>
    <w:rsid w:val="00265625"/>
    <w:rsid w:val="00280A65"/>
    <w:rsid w:val="00362CD0"/>
    <w:rsid w:val="003D77A2"/>
    <w:rsid w:val="0040039A"/>
    <w:rsid w:val="0049329B"/>
    <w:rsid w:val="004F2037"/>
    <w:rsid w:val="005012BD"/>
    <w:rsid w:val="005F5204"/>
    <w:rsid w:val="006130F8"/>
    <w:rsid w:val="00662E53"/>
    <w:rsid w:val="006F78C0"/>
    <w:rsid w:val="00877616"/>
    <w:rsid w:val="008917BB"/>
    <w:rsid w:val="008D2731"/>
    <w:rsid w:val="00A04F2F"/>
    <w:rsid w:val="00A8522E"/>
    <w:rsid w:val="00AE3265"/>
    <w:rsid w:val="00BF2B4A"/>
    <w:rsid w:val="00D122A5"/>
    <w:rsid w:val="00D26387"/>
    <w:rsid w:val="00DC0AB4"/>
    <w:rsid w:val="00DE7555"/>
    <w:rsid w:val="00E00DE8"/>
    <w:rsid w:val="00E86E79"/>
    <w:rsid w:val="00EA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263CA"/>
  <w15:docId w15:val="{6607A0E0-0D22-4F90-947E-B8C6CF72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17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329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9329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9329B"/>
    <w:rPr>
      <w:i/>
      <w:iCs/>
    </w:rPr>
  </w:style>
  <w:style w:type="paragraph" w:styleId="NormalWeb">
    <w:name w:val="Normal (Web)"/>
    <w:basedOn w:val="Normal"/>
    <w:uiPriority w:val="99"/>
    <w:unhideWhenUsed/>
    <w:rsid w:val="0049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line">
    <w:name w:val="headline"/>
    <w:basedOn w:val="DefaultParagraphFont"/>
    <w:rsid w:val="0049329B"/>
  </w:style>
  <w:style w:type="paragraph" w:styleId="BalloonText">
    <w:name w:val="Balloon Text"/>
    <w:basedOn w:val="Normal"/>
    <w:link w:val="BalloonTextChar"/>
    <w:uiPriority w:val="99"/>
    <w:semiHidden/>
    <w:unhideWhenUsed/>
    <w:rsid w:val="00493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2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5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6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9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59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6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0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5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3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9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1082</Words>
  <Characters>6169</Characters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2019-01-15T16:44:00Z</dcterms:created>
  <dcterms:modified xsi:type="dcterms:W3CDTF">2019-01-16T17:05:00Z</dcterms:modified>
</cp:coreProperties>
</file>