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AD2A94" w14:textId="77777777" w:rsidR="00D37257" w:rsidRPr="004F242D" w:rsidRDefault="00D37257" w:rsidP="004F242D">
      <w:pPr>
        <w:pBdr>
          <w:top w:val="nil"/>
          <w:left w:val="nil"/>
          <w:bottom w:val="nil"/>
          <w:right w:val="nil"/>
          <w:between w:val="nil"/>
        </w:pBdr>
        <w:jc w:val="both"/>
        <w:rPr>
          <w:rFonts w:ascii="Eleron Medium" w:eastAsia="Proxima Nova" w:hAnsi="Eleron Medium" w:cs="Proxima Nova"/>
          <w:sz w:val="26"/>
          <w:szCs w:val="26"/>
        </w:rPr>
        <w:sectPr w:rsidR="00D37257" w:rsidRPr="004F242D">
          <w:headerReference w:type="default" r:id="rId6"/>
          <w:footerReference w:type="default" r:id="rId7"/>
          <w:pgSz w:w="11909" w:h="16834"/>
          <w:pgMar w:top="1440" w:right="1440" w:bottom="1440" w:left="1440" w:header="705" w:footer="708" w:gutter="0"/>
          <w:pgNumType w:start="1"/>
          <w:cols w:num="2" w:space="720" w:equalWidth="0">
            <w:col w:w="4154" w:space="720"/>
            <w:col w:w="4154" w:space="0"/>
          </w:cols>
        </w:sectPr>
      </w:pPr>
    </w:p>
    <w:p w14:paraId="71D20D2E" w14:textId="3821427C" w:rsidR="00EF0885" w:rsidRPr="004F242D" w:rsidRDefault="00EF0885" w:rsidP="004F242D">
      <w:pPr>
        <w:pStyle w:val="NormalWeb"/>
        <w:spacing w:before="0" w:beforeAutospacing="0"/>
        <w:jc w:val="center"/>
        <w:rPr>
          <w:rFonts w:ascii="Eleron Medium" w:hAnsi="Eleron Medium" w:cs="Segoe UI"/>
          <w:color w:val="000000"/>
          <w:sz w:val="26"/>
          <w:szCs w:val="26"/>
        </w:rPr>
      </w:pPr>
      <w:r w:rsidRPr="004F242D">
        <w:rPr>
          <w:rFonts w:ascii="Eleron Medium" w:hAnsi="Eleron Medium" w:cs="Segoe UI"/>
          <w:color w:val="000000"/>
          <w:sz w:val="26"/>
          <w:szCs w:val="26"/>
        </w:rPr>
        <w:t xml:space="preserve">COMUNICAT DE PRESA  </w:t>
      </w:r>
      <w:r w:rsidR="00E753CB">
        <w:rPr>
          <w:rFonts w:ascii="Eleron Medium" w:hAnsi="Eleron Medium" w:cs="Segoe UI"/>
          <w:color w:val="000000"/>
          <w:sz w:val="26"/>
          <w:szCs w:val="26"/>
        </w:rPr>
        <w:t>05</w:t>
      </w:r>
      <w:r w:rsidRPr="004F242D">
        <w:rPr>
          <w:rFonts w:ascii="Eleron Medium" w:hAnsi="Eleron Medium" w:cs="Segoe UI"/>
          <w:color w:val="000000"/>
          <w:sz w:val="26"/>
          <w:szCs w:val="26"/>
        </w:rPr>
        <w:t>-0</w:t>
      </w:r>
      <w:r w:rsidR="00E753CB">
        <w:rPr>
          <w:rFonts w:ascii="Eleron Medium" w:hAnsi="Eleron Medium" w:cs="Segoe UI"/>
          <w:color w:val="000000"/>
          <w:sz w:val="26"/>
          <w:szCs w:val="26"/>
        </w:rPr>
        <w:t>9</w:t>
      </w:r>
      <w:r w:rsidRPr="004F242D">
        <w:rPr>
          <w:rFonts w:ascii="Eleron Medium" w:hAnsi="Eleron Medium" w:cs="Segoe UI"/>
          <w:color w:val="000000"/>
          <w:sz w:val="26"/>
          <w:szCs w:val="26"/>
        </w:rPr>
        <w:t>-2022</w:t>
      </w:r>
    </w:p>
    <w:p w14:paraId="2904D0BF" w14:textId="4FFAD4D9" w:rsidR="006F7211" w:rsidRDefault="00686C72" w:rsidP="006F7211">
      <w:pPr>
        <w:spacing w:after="200" w:line="360" w:lineRule="auto"/>
        <w:jc w:val="center"/>
        <w:rPr>
          <w:rFonts w:ascii="Eleron Medium" w:eastAsia="Times New Roman" w:hAnsi="Eleron Medium" w:cs="Segoe UI"/>
          <w:b/>
          <w:bCs/>
          <w:color w:val="000000"/>
          <w:sz w:val="26"/>
          <w:szCs w:val="26"/>
          <w:lang w:val="en-US"/>
        </w:rPr>
      </w:pPr>
      <w:r>
        <w:rPr>
          <w:rFonts w:ascii="Eleron Medium" w:eastAsia="Times New Roman" w:hAnsi="Eleron Medium" w:cs="Segoe UI"/>
          <w:b/>
          <w:bCs/>
          <w:color w:val="000000"/>
          <w:sz w:val="26"/>
          <w:szCs w:val="26"/>
          <w:lang w:val="en-US"/>
        </w:rPr>
        <w:t>C</w:t>
      </w:r>
      <w:r w:rsidR="00DB5CCF">
        <w:rPr>
          <w:rFonts w:ascii="Eleron Medium" w:eastAsia="Times New Roman" w:hAnsi="Eleron Medium" w:cs="Segoe UI"/>
          <w:b/>
          <w:bCs/>
          <w:color w:val="000000"/>
          <w:sz w:val="26"/>
          <w:szCs w:val="26"/>
          <w:lang w:val="en-US"/>
        </w:rPr>
        <w:t>um</w:t>
      </w:r>
      <w:r>
        <w:rPr>
          <w:rFonts w:ascii="Eleron Medium" w:eastAsia="Times New Roman" w:hAnsi="Eleron Medium" w:cs="Segoe UI"/>
          <w:b/>
          <w:bCs/>
          <w:color w:val="000000"/>
          <w:sz w:val="26"/>
          <w:szCs w:val="26"/>
          <w:lang w:val="en-US"/>
        </w:rPr>
        <w:t xml:space="preserve"> </w:t>
      </w:r>
      <w:proofErr w:type="spellStart"/>
      <w:r>
        <w:rPr>
          <w:rFonts w:ascii="Eleron Medium" w:eastAsia="Times New Roman" w:hAnsi="Eleron Medium" w:cs="Segoe UI"/>
          <w:b/>
          <w:bCs/>
          <w:color w:val="000000"/>
          <w:sz w:val="26"/>
          <w:szCs w:val="26"/>
          <w:lang w:val="en-US"/>
        </w:rPr>
        <w:t>facem</w:t>
      </w:r>
      <w:proofErr w:type="spellEnd"/>
      <w:r>
        <w:rPr>
          <w:rFonts w:ascii="Eleron Medium" w:eastAsia="Times New Roman" w:hAnsi="Eleron Medium" w:cs="Segoe UI"/>
          <w:b/>
          <w:bCs/>
          <w:color w:val="000000"/>
          <w:sz w:val="26"/>
          <w:szCs w:val="26"/>
          <w:lang w:val="en-US"/>
        </w:rPr>
        <w:t xml:space="preserve"> </w:t>
      </w:r>
      <w:proofErr w:type="spellStart"/>
      <w:r w:rsidR="00DB5CCF">
        <w:rPr>
          <w:rFonts w:ascii="Eleron Medium" w:eastAsia="Times New Roman" w:hAnsi="Eleron Medium" w:cs="Segoe UI"/>
          <w:b/>
          <w:bCs/>
          <w:color w:val="000000"/>
          <w:sz w:val="26"/>
          <w:szCs w:val="26"/>
          <w:lang w:val="en-US"/>
        </w:rPr>
        <w:t>să</w:t>
      </w:r>
      <w:proofErr w:type="spellEnd"/>
      <w:r w:rsidR="00DB5CCF">
        <w:rPr>
          <w:rFonts w:ascii="Eleron Medium" w:eastAsia="Times New Roman" w:hAnsi="Eleron Medium" w:cs="Segoe UI"/>
          <w:b/>
          <w:bCs/>
          <w:color w:val="000000"/>
          <w:sz w:val="26"/>
          <w:szCs w:val="26"/>
          <w:lang w:val="en-US"/>
        </w:rPr>
        <w:t xml:space="preserve"> </w:t>
      </w:r>
      <w:proofErr w:type="spellStart"/>
      <w:r w:rsidR="00DB5CCF">
        <w:rPr>
          <w:rFonts w:ascii="Eleron Medium" w:eastAsia="Times New Roman" w:hAnsi="Eleron Medium" w:cs="Segoe UI"/>
          <w:b/>
          <w:bCs/>
          <w:color w:val="000000"/>
          <w:sz w:val="26"/>
          <w:szCs w:val="26"/>
          <w:lang w:val="en-US"/>
        </w:rPr>
        <w:t>avem</w:t>
      </w:r>
      <w:proofErr w:type="spellEnd"/>
      <w:r w:rsidR="00DB5CCF">
        <w:rPr>
          <w:rFonts w:ascii="Eleron Medium" w:eastAsia="Times New Roman" w:hAnsi="Eleron Medium" w:cs="Segoe UI"/>
          <w:b/>
          <w:bCs/>
          <w:color w:val="000000"/>
          <w:sz w:val="26"/>
          <w:szCs w:val="26"/>
          <w:lang w:val="en-US"/>
        </w:rPr>
        <w:t xml:space="preserve"> o</w:t>
      </w:r>
      <w:r>
        <w:rPr>
          <w:rFonts w:ascii="Eleron Medium" w:eastAsia="Times New Roman" w:hAnsi="Eleron Medium" w:cs="Segoe UI"/>
          <w:b/>
          <w:bCs/>
          <w:color w:val="000000"/>
          <w:sz w:val="26"/>
          <w:szCs w:val="26"/>
          <w:lang w:val="en-US"/>
        </w:rPr>
        <w:t xml:space="preserve"> </w:t>
      </w:r>
      <w:proofErr w:type="spellStart"/>
      <w:r>
        <w:rPr>
          <w:rFonts w:ascii="Eleron Medium" w:eastAsia="Times New Roman" w:hAnsi="Eleron Medium" w:cs="Segoe UI"/>
          <w:b/>
          <w:bCs/>
          <w:color w:val="000000"/>
          <w:sz w:val="26"/>
          <w:szCs w:val="26"/>
          <w:lang w:val="en-US"/>
        </w:rPr>
        <w:t>buget</w:t>
      </w:r>
      <w:r w:rsidR="00DB5CCF">
        <w:rPr>
          <w:rFonts w:ascii="Eleron Medium" w:eastAsia="Times New Roman" w:hAnsi="Eleron Medium" w:cs="Segoe UI"/>
          <w:b/>
          <w:bCs/>
          <w:color w:val="000000"/>
          <w:sz w:val="26"/>
          <w:szCs w:val="26"/>
          <w:lang w:val="en-US"/>
        </w:rPr>
        <w:t>are</w:t>
      </w:r>
      <w:proofErr w:type="spellEnd"/>
      <w:r w:rsidR="00DB5CCF">
        <w:rPr>
          <w:rFonts w:ascii="Eleron Medium" w:eastAsia="Times New Roman" w:hAnsi="Eleron Medium" w:cs="Segoe UI"/>
          <w:b/>
          <w:bCs/>
          <w:color w:val="000000"/>
          <w:sz w:val="26"/>
          <w:szCs w:val="26"/>
          <w:lang w:val="en-US"/>
        </w:rPr>
        <w:t xml:space="preserve"> </w:t>
      </w:r>
      <w:proofErr w:type="spellStart"/>
      <w:r>
        <w:rPr>
          <w:rFonts w:ascii="Eleron Medium" w:eastAsia="Times New Roman" w:hAnsi="Eleron Medium" w:cs="Segoe UI"/>
          <w:b/>
          <w:bCs/>
          <w:color w:val="000000"/>
          <w:sz w:val="26"/>
          <w:szCs w:val="26"/>
          <w:lang w:val="en-US"/>
        </w:rPr>
        <w:t>participativ</w:t>
      </w:r>
      <w:r w:rsidR="00DB5CCF">
        <w:rPr>
          <w:rFonts w:ascii="Eleron Medium" w:eastAsia="Times New Roman" w:hAnsi="Eleron Medium" w:cs="Segoe UI"/>
          <w:b/>
          <w:bCs/>
          <w:color w:val="000000"/>
          <w:sz w:val="26"/>
          <w:szCs w:val="26"/>
          <w:lang w:val="en-US"/>
        </w:rPr>
        <w:t>ă</w:t>
      </w:r>
      <w:proofErr w:type="spellEnd"/>
      <w:r w:rsidR="00DB5CCF">
        <w:rPr>
          <w:rFonts w:ascii="Eleron Medium" w:eastAsia="Times New Roman" w:hAnsi="Eleron Medium" w:cs="Segoe UI"/>
          <w:b/>
          <w:bCs/>
          <w:color w:val="000000"/>
          <w:sz w:val="26"/>
          <w:szCs w:val="26"/>
          <w:lang w:val="en-US"/>
        </w:rPr>
        <w:t xml:space="preserve"> </w:t>
      </w:r>
      <w:proofErr w:type="spellStart"/>
      <w:r w:rsidR="00DB5CCF">
        <w:rPr>
          <w:rFonts w:ascii="Eleron Medium" w:eastAsia="Times New Roman" w:hAnsi="Eleron Medium" w:cs="Segoe UI"/>
          <w:b/>
          <w:bCs/>
          <w:color w:val="000000"/>
          <w:sz w:val="26"/>
          <w:szCs w:val="26"/>
          <w:lang w:val="en-US"/>
        </w:rPr>
        <w:t>funcțională</w:t>
      </w:r>
      <w:proofErr w:type="spellEnd"/>
      <w:r>
        <w:rPr>
          <w:rFonts w:ascii="Eleron Medium" w:eastAsia="Times New Roman" w:hAnsi="Eleron Medium" w:cs="Segoe UI"/>
          <w:b/>
          <w:bCs/>
          <w:color w:val="000000"/>
          <w:sz w:val="26"/>
          <w:szCs w:val="26"/>
          <w:lang w:val="en-US"/>
        </w:rPr>
        <w:t>?</w:t>
      </w:r>
    </w:p>
    <w:p w14:paraId="7A25363A" w14:textId="0E7ACD91" w:rsidR="00686C72" w:rsidRPr="00686C72" w:rsidRDefault="00686C72" w:rsidP="00686C72">
      <w:pPr>
        <w:spacing w:after="200" w:line="360" w:lineRule="auto"/>
        <w:jc w:val="both"/>
        <w:rPr>
          <w:rFonts w:ascii="Eleron Medium" w:eastAsia="Proxima Nova" w:hAnsi="Eleron Medium" w:cs="Proxima Nova"/>
        </w:rPr>
      </w:pPr>
      <w:r w:rsidRPr="00686C72">
        <w:rPr>
          <w:rFonts w:ascii="Eleron Medium" w:eastAsia="Proxima Nova" w:hAnsi="Eleron Medium" w:cs="Proxima Nova"/>
        </w:rPr>
        <w:t xml:space="preserve">Etapa de votare online din cadrul celei de a treia ediții a proiectului de Bugetare Participativă al Primăriei Oradea s-a încheiat. Urmează votul fizic desfășurat în perioada 05.09.2022 - 25.09.2022.  </w:t>
      </w:r>
    </w:p>
    <w:p w14:paraId="52D5B373" w14:textId="5C40FF12" w:rsidR="00686C72" w:rsidRPr="00686C72" w:rsidRDefault="00686C72" w:rsidP="00686C72">
      <w:pPr>
        <w:spacing w:after="200" w:line="360" w:lineRule="auto"/>
        <w:jc w:val="both"/>
        <w:rPr>
          <w:rFonts w:ascii="Eleron Medium" w:eastAsia="Proxima Nova" w:hAnsi="Eleron Medium" w:cs="Proxima Nova"/>
        </w:rPr>
      </w:pPr>
      <w:r w:rsidRPr="00686C72">
        <w:rPr>
          <w:rFonts w:ascii="Eleron Medium" w:eastAsia="Proxima Nova" w:hAnsi="Eleron Medium" w:cs="Proxima Nova"/>
        </w:rPr>
        <w:t>Este o ediție în care au avut loc schimbări ale regulamentului, la care colegul nostru, Mihai Șvab a adus amendamente.  Schimbările au vizat și modalitatea de vot a proiectelor depuse și acceptate.</w:t>
      </w:r>
    </w:p>
    <w:p w14:paraId="4BCCAC3F" w14:textId="3962F0C1" w:rsidR="00686C72" w:rsidRPr="00686C72" w:rsidRDefault="00686C72" w:rsidP="00686C72">
      <w:pPr>
        <w:spacing w:after="200" w:line="360" w:lineRule="auto"/>
        <w:jc w:val="both"/>
        <w:rPr>
          <w:rFonts w:ascii="Eleron Medium" w:eastAsia="Proxima Nova" w:hAnsi="Eleron Medium" w:cs="Proxima Nova"/>
        </w:rPr>
      </w:pPr>
      <w:r w:rsidRPr="00686C72">
        <w:rPr>
          <w:rFonts w:ascii="Eleron Medium" w:eastAsia="Proxima Nova" w:hAnsi="Eleron Medium" w:cs="Proxima Nova"/>
        </w:rPr>
        <w:t xml:space="preserve">Astfel, anul acesta, conform noului regulament, orădenii interesați au putut vota pe platforma online doar un singur proiect, spre deosebire de edițiile anterioare când puteau vota câte unul pentru fiecare domeniu de interes. </w:t>
      </w:r>
      <w:r w:rsidR="00DB5CCF">
        <w:rPr>
          <w:rFonts w:ascii="Eleron Medium" w:eastAsia="Proxima Nova" w:hAnsi="Eleron Medium" w:cs="Proxima Nova"/>
        </w:rPr>
        <w:t>O</w:t>
      </w:r>
      <w:r w:rsidRPr="00686C72">
        <w:rPr>
          <w:rFonts w:ascii="Eleron Medium" w:eastAsia="Proxima Nova" w:hAnsi="Eleron Medium" w:cs="Proxima Nova"/>
        </w:rPr>
        <w:t>rganizare</w:t>
      </w:r>
      <w:r w:rsidR="00DB5CCF">
        <w:rPr>
          <w:rFonts w:ascii="Eleron Medium" w:eastAsia="Proxima Nova" w:hAnsi="Eleron Medium" w:cs="Proxima Nova"/>
        </w:rPr>
        <w:t>a</w:t>
      </w:r>
      <w:r w:rsidRPr="00686C72">
        <w:rPr>
          <w:rFonts w:ascii="Eleron Medium" w:eastAsia="Proxima Nova" w:hAnsi="Eleron Medium" w:cs="Proxima Nova"/>
        </w:rPr>
        <w:t xml:space="preserve"> și gestionare</w:t>
      </w:r>
      <w:r w:rsidR="00DB5CCF">
        <w:rPr>
          <w:rFonts w:ascii="Eleron Medium" w:eastAsia="Proxima Nova" w:hAnsi="Eleron Medium" w:cs="Proxima Nova"/>
        </w:rPr>
        <w:t>a deficitare</w:t>
      </w:r>
      <w:r w:rsidRPr="00686C72">
        <w:rPr>
          <w:rFonts w:ascii="Eleron Medium" w:eastAsia="Proxima Nova" w:hAnsi="Eleron Medium" w:cs="Proxima Nova"/>
        </w:rPr>
        <w:t xml:space="preserve"> a</w:t>
      </w:r>
      <w:r w:rsidR="00DB5CCF">
        <w:rPr>
          <w:rFonts w:ascii="Eleron Medium" w:eastAsia="Proxima Nova" w:hAnsi="Eleron Medium" w:cs="Proxima Nova"/>
        </w:rPr>
        <w:t>le</w:t>
      </w:r>
      <w:r w:rsidRPr="00686C72">
        <w:rPr>
          <w:rFonts w:ascii="Eleron Medium" w:eastAsia="Proxima Nova" w:hAnsi="Eleron Medium" w:cs="Proxima Nova"/>
        </w:rPr>
        <w:t xml:space="preserve"> proiectului de Bugetare Participativă a făcut ca în primele 3 zile votul să fi fost multiplu. Am semnalat la acel moment această încălcare a noului regulament. </w:t>
      </w:r>
    </w:p>
    <w:p w14:paraId="31F2B601" w14:textId="7D1AB955" w:rsidR="00686C72" w:rsidRPr="00686C72" w:rsidRDefault="00686C72" w:rsidP="00686C72">
      <w:pPr>
        <w:spacing w:after="200" w:line="360" w:lineRule="auto"/>
        <w:jc w:val="both"/>
        <w:rPr>
          <w:rFonts w:ascii="Eleron Medium" w:eastAsia="Proxima Nova" w:hAnsi="Eleron Medium" w:cs="Proxima Nova"/>
        </w:rPr>
      </w:pPr>
      <w:r w:rsidRPr="00686C72">
        <w:rPr>
          <w:rFonts w:ascii="Eleron Medium" w:eastAsia="Proxima Nova" w:hAnsi="Eleron Medium" w:cs="Proxima Nova"/>
        </w:rPr>
        <w:t xml:space="preserve">Reamintim că în 6 iulie Eduard Florea, directorul economic din cadrul PMO a </w:t>
      </w:r>
      <w:r w:rsidR="00DB5CCF">
        <w:rPr>
          <w:rFonts w:ascii="Eleron Medium" w:eastAsia="Proxima Nova" w:hAnsi="Eleron Medium" w:cs="Proxima Nova"/>
        </w:rPr>
        <w:t>arătat</w:t>
      </w:r>
      <w:r>
        <w:rPr>
          <w:rFonts w:ascii="Eleron Medium" w:eastAsia="Proxima Nova" w:hAnsi="Eleron Medium" w:cs="Proxima Nova"/>
        </w:rPr>
        <w:t xml:space="preserve"> </w:t>
      </w:r>
      <w:r w:rsidRPr="00686C72">
        <w:rPr>
          <w:rFonts w:ascii="Eleron Medium" w:eastAsia="Proxima Nova" w:hAnsi="Eleron Medium" w:cs="Proxima Nova"/>
        </w:rPr>
        <w:t>că „</w:t>
      </w:r>
      <w:r>
        <w:rPr>
          <w:rFonts w:ascii="Eleron Medium" w:eastAsia="Proxima Nova" w:hAnsi="Eleron Medium" w:cs="Proxima Nova"/>
        </w:rPr>
        <w:t>p</w:t>
      </w:r>
      <w:r w:rsidRPr="00686C72">
        <w:rPr>
          <w:rFonts w:ascii="Eleron Medium" w:eastAsia="Proxima Nova" w:hAnsi="Eleron Medium" w:cs="Proxima Nova"/>
        </w:rPr>
        <w:t xml:space="preserve">roiectele au fost împărțite pe categorii, cetățenii pot vota câte unul din fiecare categorie, însă, în final, proiectele câștigătoare nu vor fi alese astfel încât să reprezinte neapărat fiecare categorie, ci vor fi alese în funcție de popularitate".  Mai mult, comunicatul primăriei </w:t>
      </w:r>
      <w:r>
        <w:rPr>
          <w:rFonts w:ascii="Eleron Medium" w:eastAsia="Proxima Nova" w:hAnsi="Eleron Medium" w:cs="Proxima Nova"/>
        </w:rPr>
        <w:t xml:space="preserve">din data de 5 iulie, </w:t>
      </w:r>
      <w:r w:rsidRPr="00686C72">
        <w:rPr>
          <w:rFonts w:ascii="Eleron Medium" w:eastAsia="Proxima Nova" w:hAnsi="Eleron Medium" w:cs="Proxima Nova"/>
        </w:rPr>
        <w:t>cu explica</w:t>
      </w:r>
      <w:r>
        <w:rPr>
          <w:rFonts w:ascii="Eleron Medium" w:eastAsia="Proxima Nova" w:hAnsi="Eleron Medium" w:cs="Proxima Nova"/>
        </w:rPr>
        <w:t>ț</w:t>
      </w:r>
      <w:r w:rsidRPr="00686C72">
        <w:rPr>
          <w:rFonts w:ascii="Eleron Medium" w:eastAsia="Proxima Nova" w:hAnsi="Eleron Medium" w:cs="Proxima Nova"/>
        </w:rPr>
        <w:t xml:space="preserve">ia votului a fost </w:t>
      </w:r>
      <w:r>
        <w:rPr>
          <w:rFonts w:ascii="Eleron Medium" w:eastAsia="Proxima Nova" w:hAnsi="Eleron Medium" w:cs="Proxima Nova"/>
        </w:rPr>
        <w:t>ș</w:t>
      </w:r>
      <w:r w:rsidRPr="00686C72">
        <w:rPr>
          <w:rFonts w:ascii="Eleron Medium" w:eastAsia="Proxima Nova" w:hAnsi="Eleron Medium" w:cs="Proxima Nova"/>
        </w:rPr>
        <w:t>ters de pe site-ul oradea.ro https://www.oradea.ro/print/stiri-oradea/se-pot-vota-proiectele-din-cadrul-programului-de-bugetare-participativa</w:t>
      </w:r>
    </w:p>
    <w:p w14:paraId="0E21498D" w14:textId="3C62C438" w:rsidR="00686C72" w:rsidRPr="00686C72" w:rsidRDefault="00686C72" w:rsidP="00686C72">
      <w:pPr>
        <w:spacing w:after="200" w:line="360" w:lineRule="auto"/>
        <w:jc w:val="both"/>
        <w:rPr>
          <w:rFonts w:ascii="Eleron Medium" w:eastAsia="Proxima Nova" w:hAnsi="Eleron Medium" w:cs="Proxima Nova"/>
        </w:rPr>
      </w:pPr>
      <w:r w:rsidRPr="00686C72">
        <w:rPr>
          <w:rFonts w:ascii="Eleron Medium" w:eastAsia="Proxima Nova" w:hAnsi="Eleron Medium" w:cs="Proxima Nova"/>
        </w:rPr>
        <w:t xml:space="preserve">Informațiile venite dinspre oficiali la acel moment erau contradictorii. După cele 3 zile de vot multiplu, fără informări clare pe platformă, fără nici un fel de comunicare de altfel, a intervenit modificarea conform regulamentului. Astfel, cine intra pe site cu convingerea că poate vota câte un proiect din fiecare domeniu, s-a trezit cu un vot dat, poate pentru un proiect </w:t>
      </w:r>
      <w:r w:rsidR="00DB5CCF">
        <w:rPr>
          <w:rFonts w:ascii="Eleron Medium" w:eastAsia="Proxima Nova" w:hAnsi="Eleron Medium" w:cs="Proxima Nova"/>
        </w:rPr>
        <w:t xml:space="preserve">pe </w:t>
      </w:r>
      <w:r w:rsidRPr="00686C72">
        <w:rPr>
          <w:rFonts w:ascii="Eleron Medium" w:eastAsia="Proxima Nova" w:hAnsi="Eleron Medium" w:cs="Proxima Nova"/>
        </w:rPr>
        <w:t>care</w:t>
      </w:r>
      <w:r>
        <w:rPr>
          <w:rFonts w:ascii="Eleron Medium" w:eastAsia="Proxima Nova" w:hAnsi="Eleron Medium" w:cs="Proxima Nova"/>
        </w:rPr>
        <w:t xml:space="preserve"> </w:t>
      </w:r>
      <w:r w:rsidR="00DB5CCF">
        <w:rPr>
          <w:rFonts w:ascii="Eleron Medium" w:eastAsia="Proxima Nova" w:hAnsi="Eleron Medium" w:cs="Proxima Nova"/>
        </w:rPr>
        <w:t>îl aprecia</w:t>
      </w:r>
      <w:r w:rsidRPr="00686C72">
        <w:rPr>
          <w:rFonts w:ascii="Eleron Medium" w:eastAsia="Proxima Nova" w:hAnsi="Eleron Medium" w:cs="Proxima Nova"/>
        </w:rPr>
        <w:t xml:space="preserve">, dar fără să fie principala sa opțiune. </w:t>
      </w:r>
    </w:p>
    <w:p w14:paraId="2E0F519C" w14:textId="78347889" w:rsidR="00686C72" w:rsidRPr="00434F3A" w:rsidRDefault="00686C72" w:rsidP="00686C72">
      <w:pPr>
        <w:spacing w:after="200" w:line="360" w:lineRule="auto"/>
        <w:jc w:val="both"/>
      </w:pPr>
      <w:r w:rsidRPr="00686C72">
        <w:rPr>
          <w:rFonts w:ascii="Eleron Medium" w:eastAsia="Proxima Nova" w:hAnsi="Eleron Medium" w:cs="Proxima Nova"/>
        </w:rPr>
        <w:t xml:space="preserve">Cu această ocazie Primăria Oradea ne-a arătat că </w:t>
      </w:r>
      <w:r w:rsidR="00DB5CCF">
        <w:rPr>
          <w:rFonts w:ascii="Eleron Medium" w:eastAsia="Proxima Nova" w:hAnsi="Eleron Medium" w:cs="Proxima Nova"/>
        </w:rPr>
        <w:t xml:space="preserve">nu </w:t>
      </w:r>
      <w:r w:rsidRPr="00686C72">
        <w:rPr>
          <w:rFonts w:ascii="Eleron Medium" w:eastAsia="Proxima Nova" w:hAnsi="Eleron Medium" w:cs="Proxima Nova"/>
        </w:rPr>
        <w:t xml:space="preserve">pare a fi </w:t>
      </w:r>
      <w:r w:rsidR="00DB5CCF">
        <w:rPr>
          <w:rFonts w:ascii="Eleron Medium" w:eastAsia="Proxima Nova" w:hAnsi="Eleron Medium" w:cs="Proxima Nova"/>
        </w:rPr>
        <w:t xml:space="preserve">dornică cu adevărat </w:t>
      </w:r>
      <w:r w:rsidRPr="00686C72">
        <w:rPr>
          <w:rFonts w:ascii="Eleron Medium" w:eastAsia="Proxima Nova" w:hAnsi="Eleron Medium" w:cs="Proxima Nova"/>
        </w:rPr>
        <w:t>să</w:t>
      </w:r>
      <w:r w:rsidR="00DB5CCF">
        <w:rPr>
          <w:rFonts w:ascii="Eleron Medium" w:eastAsia="Proxima Nova" w:hAnsi="Eleron Medium" w:cs="Proxima Nova"/>
        </w:rPr>
        <w:t xml:space="preserve"> creeze și să</w:t>
      </w:r>
      <w:r w:rsidRPr="00686C72">
        <w:rPr>
          <w:rFonts w:ascii="Eleron Medium" w:eastAsia="Proxima Nova" w:hAnsi="Eleron Medium" w:cs="Proxima Nova"/>
        </w:rPr>
        <w:t xml:space="preserve"> gestioneze </w:t>
      </w:r>
      <w:r w:rsidR="00DB5CCF">
        <w:rPr>
          <w:rFonts w:ascii="Eleron Medium" w:eastAsia="Proxima Nova" w:hAnsi="Eleron Medium" w:cs="Proxima Nova"/>
        </w:rPr>
        <w:t xml:space="preserve">un </w:t>
      </w:r>
      <w:r w:rsidRPr="00686C72">
        <w:rPr>
          <w:rFonts w:ascii="Eleron Medium" w:eastAsia="Proxima Nova" w:hAnsi="Eleron Medium" w:cs="Proxima Nova"/>
        </w:rPr>
        <w:t>proiect de Bugetare Participativă</w:t>
      </w:r>
      <w:r w:rsidR="00DB5CCF">
        <w:rPr>
          <w:rFonts w:ascii="Eleron Medium" w:eastAsia="Proxima Nova" w:hAnsi="Eleron Medium" w:cs="Proxima Nova"/>
        </w:rPr>
        <w:t xml:space="preserve"> veritabil. Putem deduce asta și din sumele alocate față de </w:t>
      </w:r>
      <w:proofErr w:type="spellStart"/>
      <w:r w:rsidR="00DB5CCF">
        <w:rPr>
          <w:rFonts w:ascii="Eleron Medium" w:eastAsia="Proxima Nova" w:hAnsi="Eleron Medium" w:cs="Proxima Nova"/>
        </w:rPr>
        <w:t>editiile</w:t>
      </w:r>
      <w:proofErr w:type="spellEnd"/>
      <w:r w:rsidR="00DB5CCF">
        <w:rPr>
          <w:rFonts w:ascii="Eleron Medium" w:eastAsia="Proxima Nova" w:hAnsi="Eleron Medium" w:cs="Proxima Nova"/>
        </w:rPr>
        <w:t xml:space="preserve"> trecute, acum fiind alocat </w:t>
      </w:r>
      <w:r w:rsidRPr="00686C72">
        <w:rPr>
          <w:rFonts w:ascii="Eleron Medium" w:eastAsia="Proxima Nova" w:hAnsi="Eleron Medium" w:cs="Proxima Nova"/>
        </w:rPr>
        <w:t>un buget de</w:t>
      </w:r>
      <w:r w:rsidR="00DB5CCF">
        <w:rPr>
          <w:rFonts w:ascii="Eleron Medium" w:eastAsia="Proxima Nova" w:hAnsi="Eleron Medium" w:cs="Proxima Nova"/>
        </w:rPr>
        <w:t xml:space="preserve"> doar</w:t>
      </w:r>
      <w:r w:rsidRPr="00686C72">
        <w:rPr>
          <w:rFonts w:ascii="Eleron Medium" w:eastAsia="Proxima Nova" w:hAnsi="Eleron Medium" w:cs="Proxima Nova"/>
        </w:rPr>
        <w:t xml:space="preserve"> 1</w:t>
      </w:r>
      <w:r w:rsidR="00434F3A">
        <w:rPr>
          <w:rFonts w:ascii="Eleron Medium" w:eastAsia="Proxima Nova" w:hAnsi="Eleron Medium" w:cs="Proxima Nova"/>
        </w:rPr>
        <w:t>,</w:t>
      </w:r>
      <w:r w:rsidRPr="00686C72">
        <w:rPr>
          <w:rFonts w:ascii="Eleron Medium" w:eastAsia="Proxima Nova" w:hAnsi="Eleron Medium" w:cs="Proxima Nova"/>
        </w:rPr>
        <w:t>5</w:t>
      </w:r>
      <w:r w:rsidR="00434F3A">
        <w:rPr>
          <w:rFonts w:ascii="Eleron Medium" w:eastAsia="Proxima Nova" w:hAnsi="Eleron Medium" w:cs="Proxima Nova"/>
        </w:rPr>
        <w:t xml:space="preserve"> milioane</w:t>
      </w:r>
      <w:r w:rsidRPr="00686C72">
        <w:rPr>
          <w:rFonts w:ascii="Eleron Medium" w:eastAsia="Proxima Nova" w:hAnsi="Eleron Medium" w:cs="Proxima Nova"/>
        </w:rPr>
        <w:t xml:space="preserve"> de le</w:t>
      </w:r>
      <w:r>
        <w:rPr>
          <w:rFonts w:ascii="Eleron Medium" w:eastAsia="Proxima Nova" w:hAnsi="Eleron Medium" w:cs="Proxima Nova"/>
        </w:rPr>
        <w:t>i</w:t>
      </w:r>
      <w:r w:rsidR="00DB5CCF">
        <w:rPr>
          <w:rFonts w:ascii="Eleron Medium" w:eastAsia="Proxima Nova" w:hAnsi="Eleron Medium" w:cs="Proxima Nova"/>
        </w:rPr>
        <w:t xml:space="preserve">, în ciuda solicitărilor noastre a </w:t>
      </w:r>
      <w:r w:rsidR="005D5761">
        <w:rPr>
          <w:rFonts w:ascii="Eleron Medium" w:eastAsia="Proxima Nova" w:hAnsi="Eleron Medium" w:cs="Proxima Nova"/>
        </w:rPr>
        <w:t>dubla suma.</w:t>
      </w:r>
      <w:r w:rsidR="00434F3A" w:rsidRPr="00434F3A">
        <w:t xml:space="preserve"> </w:t>
      </w:r>
      <w:r w:rsidR="00434F3A" w:rsidRPr="00434F3A">
        <w:rPr>
          <w:rFonts w:ascii="Eleron Medium" w:eastAsia="Proxima Nova" w:hAnsi="Eleron Medium" w:cs="Proxima Nova"/>
        </w:rPr>
        <w:t xml:space="preserve">Saga continuă cu etapa votului fizic, programat să se desfășoare începând de azi până pe 25 septembrie 2022. Pentru a ne convinge de lipsa de </w:t>
      </w:r>
      <w:r w:rsidR="00DB5CCF">
        <w:rPr>
          <w:rFonts w:ascii="Eleron Medium" w:eastAsia="Proxima Nova" w:hAnsi="Eleron Medium" w:cs="Proxima Nova"/>
        </w:rPr>
        <w:t>interes</w:t>
      </w:r>
      <w:r w:rsidR="00434F3A" w:rsidRPr="00434F3A">
        <w:rPr>
          <w:rFonts w:ascii="Eleron Medium" w:eastAsia="Proxima Nova" w:hAnsi="Eleron Medium" w:cs="Proxima Nova"/>
        </w:rPr>
        <w:t>, Primăria Oradea nu a publicat până acum calendarul întâlnirilor. Cel prezent pe site este din 2019!</w:t>
      </w:r>
    </w:p>
    <w:p w14:paraId="1CBA87AB" w14:textId="77777777" w:rsidR="00686C72" w:rsidRPr="00686C72" w:rsidRDefault="00686C72" w:rsidP="00686C72">
      <w:pPr>
        <w:spacing w:after="200" w:line="360" w:lineRule="auto"/>
        <w:jc w:val="both"/>
        <w:rPr>
          <w:rFonts w:ascii="Eleron Medium" w:eastAsia="Proxima Nova" w:hAnsi="Eleron Medium" w:cs="Proxima Nova"/>
        </w:rPr>
      </w:pPr>
    </w:p>
    <w:p w14:paraId="28E4FE33" w14:textId="1FC7697A" w:rsidR="00686C72" w:rsidRPr="00686C72" w:rsidRDefault="00686C72" w:rsidP="00686C72">
      <w:pPr>
        <w:spacing w:after="200" w:line="360" w:lineRule="auto"/>
        <w:jc w:val="both"/>
        <w:rPr>
          <w:rFonts w:ascii="Eleron Medium" w:eastAsia="Proxima Nova" w:hAnsi="Eleron Medium" w:cs="Proxima Nova"/>
        </w:rPr>
      </w:pPr>
      <w:r w:rsidRPr="00686C72">
        <w:rPr>
          <w:rFonts w:ascii="Eleron Medium" w:eastAsia="Proxima Nova" w:hAnsi="Eleron Medium" w:cs="Proxima Nova"/>
        </w:rPr>
        <w:t xml:space="preserve">În această ediție au fost exprimate doar 1825 de voturi și au fost validate 38 de proiecte dintr-un total de 73 de proiecte înscrise. Primăria a reușit </w:t>
      </w:r>
      <w:proofErr w:type="spellStart"/>
      <w:r w:rsidRPr="00686C72">
        <w:rPr>
          <w:rFonts w:ascii="Eleron Medium" w:eastAsia="Proxima Nova" w:hAnsi="Eleron Medium" w:cs="Proxima Nova"/>
        </w:rPr>
        <w:t>prerformanța</w:t>
      </w:r>
      <w:proofErr w:type="spellEnd"/>
      <w:r w:rsidRPr="00686C72">
        <w:rPr>
          <w:rFonts w:ascii="Eleron Medium" w:eastAsia="Proxima Nova" w:hAnsi="Eleron Medium" w:cs="Proxima Nova"/>
        </w:rPr>
        <w:t xml:space="preserve"> de a face acest </w:t>
      </w:r>
      <w:proofErr w:type="spellStart"/>
      <w:r w:rsidRPr="00686C72">
        <w:rPr>
          <w:rFonts w:ascii="Eleron Medium" w:eastAsia="Proxima Nova" w:hAnsi="Eleron Medium" w:cs="Proxima Nova"/>
        </w:rPr>
        <w:t>intrument</w:t>
      </w:r>
      <w:proofErr w:type="spellEnd"/>
      <w:r w:rsidRPr="00686C72">
        <w:rPr>
          <w:rFonts w:ascii="Eleron Medium" w:eastAsia="Proxima Nova" w:hAnsi="Eleron Medium" w:cs="Proxima Nova"/>
        </w:rPr>
        <w:t xml:space="preserve"> </w:t>
      </w:r>
      <w:proofErr w:type="spellStart"/>
      <w:r w:rsidRPr="00686C72">
        <w:rPr>
          <w:rFonts w:ascii="Eleron Medium" w:eastAsia="Proxima Nova" w:hAnsi="Eleron Medium" w:cs="Proxima Nova"/>
        </w:rPr>
        <w:t>participaiv</w:t>
      </w:r>
      <w:proofErr w:type="spellEnd"/>
      <w:r w:rsidRPr="00686C72">
        <w:rPr>
          <w:rFonts w:ascii="Eleron Medium" w:eastAsia="Proxima Nova" w:hAnsi="Eleron Medium" w:cs="Proxima Nova"/>
        </w:rPr>
        <w:t xml:space="preserve"> neatractiv. În primul rând pentru că o parte mică din proiectele câștigătoare din cadrul edițiilor anterioare au fost implementate, iar în al doilea rând pentru modificările repetate aduse regulamentului, reducerea bugetului/proiect și slaba promovare.</w:t>
      </w:r>
    </w:p>
    <w:p w14:paraId="70EC0128" w14:textId="1DBC9529" w:rsidR="00434F3A" w:rsidRDefault="00686C72" w:rsidP="00686C72">
      <w:pPr>
        <w:spacing w:after="200" w:line="360" w:lineRule="auto"/>
        <w:jc w:val="both"/>
        <w:rPr>
          <w:rFonts w:ascii="Eleron Medium" w:eastAsia="Proxima Nova" w:hAnsi="Eleron Medium" w:cs="Proxima Nova"/>
        </w:rPr>
      </w:pPr>
      <w:r w:rsidRPr="00686C72">
        <w:rPr>
          <w:rFonts w:ascii="Eleron Medium" w:eastAsia="Proxima Nova" w:hAnsi="Eleron Medium" w:cs="Proxima Nova"/>
        </w:rPr>
        <w:t>Cerem Primăriei Municipiului Oradea să dea dovadă de respect față de cetățeni și să fie transparentă cu informațiile privind Bugetarea Participativă. Vrem să comunice cum a rezolvat problema voturilor multiple exprimate în primele 3 zile ale etapei de votare. Mai precis, vrem să știm câte voturi au fost anulate și cum.</w:t>
      </w:r>
    </w:p>
    <w:p w14:paraId="64ED2E26" w14:textId="2ED66D8A" w:rsidR="00434F3A" w:rsidRPr="001859BD" w:rsidRDefault="00DB5CCF" w:rsidP="00DB5CCF">
      <w:pPr>
        <w:spacing w:after="200" w:line="360" w:lineRule="auto"/>
        <w:jc w:val="both"/>
        <w:rPr>
          <w:rFonts w:ascii="Eleron Medium" w:eastAsia="Proxima Nova" w:hAnsi="Eleron Medium" w:cs="Proxima Nova"/>
        </w:rPr>
      </w:pPr>
      <w:r w:rsidRPr="00DB5CCF">
        <w:rPr>
          <w:rFonts w:ascii="Eleron Medium" w:eastAsia="Proxima Nova" w:hAnsi="Eleron Medium" w:cs="Proxima Nova"/>
        </w:rPr>
        <w:t xml:space="preserve">USR Bihor, inițiatorul proiectului de Bugetare Participativă în 2017, insistă pentru crearea unui instrument de bugetare participativă funcțional, simplu de utilizat și prin care </w:t>
      </w:r>
      <w:r w:rsidR="005D5761">
        <w:rPr>
          <w:rFonts w:ascii="Eleron Medium" w:eastAsia="Proxima Nova" w:hAnsi="Eleron Medium" w:cs="Proxima Nova"/>
        </w:rPr>
        <w:t xml:space="preserve">să participe zeci de mii de </w:t>
      </w:r>
      <w:r w:rsidRPr="00DB5CCF">
        <w:rPr>
          <w:rFonts w:ascii="Eleron Medium" w:eastAsia="Proxima Nova" w:hAnsi="Eleron Medium" w:cs="Proxima Nova"/>
        </w:rPr>
        <w:t>orădenii</w:t>
      </w:r>
      <w:r w:rsidR="005D5761">
        <w:rPr>
          <w:rFonts w:ascii="Eleron Medium" w:eastAsia="Proxima Nova" w:hAnsi="Eleron Medium" w:cs="Proxima Nova"/>
        </w:rPr>
        <w:t>.</w:t>
      </w:r>
      <w:r w:rsidRPr="00DB5CCF">
        <w:rPr>
          <w:rFonts w:ascii="Eleron Medium" w:eastAsia="Proxima Nova" w:hAnsi="Eleron Medium" w:cs="Proxima Nova"/>
        </w:rPr>
        <w:t xml:space="preserve"> Scopul principal este acela de a da o voce orădenilor și de a decide proiectele care să fie finanțate din bani publici.</w:t>
      </w:r>
    </w:p>
    <w:sectPr w:rsidR="00434F3A" w:rsidRPr="001859BD">
      <w:type w:val="continuous"/>
      <w:pgSz w:w="11909" w:h="16834"/>
      <w:pgMar w:top="1440" w:right="1440" w:bottom="1440" w:left="1440" w:header="705"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B4A9C7" w14:textId="77777777" w:rsidR="008B07E0" w:rsidRDefault="008B07E0">
      <w:pPr>
        <w:spacing w:line="240" w:lineRule="auto"/>
      </w:pPr>
      <w:r>
        <w:separator/>
      </w:r>
    </w:p>
  </w:endnote>
  <w:endnote w:type="continuationSeparator" w:id="0">
    <w:p w14:paraId="01765106" w14:textId="77777777" w:rsidR="008B07E0" w:rsidRDefault="008B07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leron Medium">
    <w:altName w:val="Cambria"/>
    <w:panose1 w:val="00000000000000000000"/>
    <w:charset w:val="00"/>
    <w:family w:val="roman"/>
    <w:notTrueType/>
    <w:pitch w:val="default"/>
  </w:font>
  <w:font w:name="Proxima Nova">
    <w:altName w:val="Tahoma"/>
    <w:charset w:val="00"/>
    <w:family w:val="auto"/>
    <w:pitch w:val="default"/>
  </w:font>
  <w:font w:name="Proxima">
    <w:altName w:val="Cambria"/>
    <w:panose1 w:val="00000000000000000000"/>
    <w:charset w:val="00"/>
    <w:family w:val="roman"/>
    <w:notTrueType/>
    <w:pitch w:val="default"/>
  </w:font>
  <w:font w:name="Andika">
    <w:charset w:val="00"/>
    <w:family w:val="auto"/>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28BCB" w14:textId="77777777" w:rsidR="00D37257" w:rsidRDefault="00D37257">
    <w:pPr>
      <w:pBdr>
        <w:top w:val="nil"/>
        <w:left w:val="nil"/>
        <w:bottom w:val="nil"/>
        <w:right w:val="nil"/>
        <w:between w:val="nil"/>
      </w:pBdr>
      <w:rPr>
        <w:color w:val="000000"/>
      </w:rPr>
    </w:pPr>
  </w:p>
  <w:p w14:paraId="0C89AF3C" w14:textId="77777777" w:rsidR="00D37257" w:rsidRDefault="00D37257">
    <w:pPr>
      <w:pBdr>
        <w:top w:val="nil"/>
        <w:left w:val="nil"/>
        <w:bottom w:val="nil"/>
        <w:right w:val="nil"/>
        <w:between w:val="nil"/>
      </w:pBdr>
      <w:rPr>
        <w:color w:val="00000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76A84A" w14:textId="77777777" w:rsidR="008B07E0" w:rsidRDefault="008B07E0">
      <w:pPr>
        <w:spacing w:line="240" w:lineRule="auto"/>
      </w:pPr>
      <w:r>
        <w:separator/>
      </w:r>
    </w:p>
  </w:footnote>
  <w:footnote w:type="continuationSeparator" w:id="0">
    <w:p w14:paraId="7C2531EF" w14:textId="77777777" w:rsidR="008B07E0" w:rsidRDefault="008B07E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D9AD7" w14:textId="77777777" w:rsidR="00D37257" w:rsidRPr="00EF0885" w:rsidRDefault="0037751A">
    <w:pPr>
      <w:pBdr>
        <w:top w:val="nil"/>
        <w:left w:val="nil"/>
        <w:bottom w:val="nil"/>
        <w:right w:val="nil"/>
        <w:between w:val="nil"/>
      </w:pBdr>
      <w:ind w:firstLine="720"/>
      <w:rPr>
        <w:rFonts w:ascii="Proxima" w:eastAsia="Proxima Nova" w:hAnsi="Proxima" w:cs="Proxima Nova"/>
        <w:b/>
        <w:color w:val="000000"/>
        <w:sz w:val="24"/>
        <w:szCs w:val="24"/>
      </w:rPr>
    </w:pPr>
    <w:r w:rsidRPr="00EF0885">
      <w:rPr>
        <w:rFonts w:ascii="Proxima" w:eastAsia="Proxima Nova" w:hAnsi="Proxima" w:cs="Proxima Nova"/>
        <w:b/>
        <w:color w:val="000000"/>
        <w:sz w:val="24"/>
        <w:szCs w:val="24"/>
      </w:rPr>
      <w:t>Uniunea Salvați România - Filiala Județeană Bihor</w:t>
    </w:r>
    <w:r w:rsidRPr="00EF0885">
      <w:rPr>
        <w:rFonts w:ascii="Proxima" w:hAnsi="Proxima"/>
        <w:noProof/>
      </w:rPr>
      <w:drawing>
        <wp:anchor distT="0" distB="0" distL="114300" distR="114300" simplePos="0" relativeHeight="251658240" behindDoc="0" locked="0" layoutInCell="1" hidden="0" allowOverlap="1" wp14:anchorId="1A1FF8BE" wp14:editId="27899F49">
          <wp:simplePos x="0" y="0"/>
          <wp:positionH relativeFrom="column">
            <wp:posOffset>-200024</wp:posOffset>
          </wp:positionH>
          <wp:positionV relativeFrom="paragraph">
            <wp:posOffset>-171449</wp:posOffset>
          </wp:positionV>
          <wp:extent cx="833755" cy="833755"/>
          <wp:effectExtent l="0" t="0" r="0" b="0"/>
          <wp:wrapSquare wrapText="bothSides" distT="0" distB="0" distL="114300" distR="11430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833755" cy="833755"/>
                  </a:xfrm>
                  <a:prstGeom prst="rect">
                    <a:avLst/>
                  </a:prstGeom>
                  <a:ln/>
                </pic:spPr>
              </pic:pic>
            </a:graphicData>
          </a:graphic>
        </wp:anchor>
      </w:drawing>
    </w:r>
  </w:p>
  <w:p w14:paraId="4BD9F688" w14:textId="77777777" w:rsidR="00D37257" w:rsidRPr="00EF0885" w:rsidRDefault="0037751A">
    <w:pPr>
      <w:pBdr>
        <w:top w:val="nil"/>
        <w:left w:val="nil"/>
        <w:bottom w:val="nil"/>
        <w:right w:val="nil"/>
        <w:between w:val="nil"/>
      </w:pBdr>
      <w:ind w:firstLine="720"/>
      <w:rPr>
        <w:rFonts w:ascii="Proxima" w:eastAsia="Proxima Nova" w:hAnsi="Proxima" w:cs="Proxima Nova"/>
        <w:i/>
        <w:color w:val="000000"/>
      </w:rPr>
    </w:pPr>
    <w:r w:rsidRPr="00EF0885">
      <w:rPr>
        <w:rFonts w:ascii="Proxima" w:eastAsia="Proxima Nova" w:hAnsi="Proxima" w:cs="Proxima Nova"/>
        <w:i/>
        <w:color w:val="000000"/>
      </w:rPr>
      <w:t>Oradea, str.</w:t>
    </w:r>
    <w:r w:rsidRPr="00EF0885">
      <w:rPr>
        <w:rFonts w:ascii="Proxima" w:eastAsia="Proxima Nova" w:hAnsi="Proxima" w:cs="Proxima Nova"/>
        <w:i/>
      </w:rPr>
      <w:t xml:space="preserve"> Vasile Alecsandri</w:t>
    </w:r>
    <w:r w:rsidRPr="00EF0885">
      <w:rPr>
        <w:rFonts w:ascii="Proxima" w:eastAsia="Proxima Nova" w:hAnsi="Proxima" w:cs="Proxima Nova"/>
        <w:i/>
        <w:color w:val="000000"/>
      </w:rPr>
      <w:t>, nr.</w:t>
    </w:r>
    <w:r w:rsidRPr="00EF0885">
      <w:rPr>
        <w:rFonts w:ascii="Proxima" w:eastAsia="Proxima Nova" w:hAnsi="Proxima" w:cs="Proxima Nova"/>
        <w:i/>
      </w:rPr>
      <w:t xml:space="preserve"> 1, ap. 2</w:t>
    </w:r>
    <w:r w:rsidRPr="00EF0885">
      <w:rPr>
        <w:rFonts w:ascii="Proxima" w:eastAsia="Andika" w:hAnsi="Proxima" w:cs="Andika"/>
        <w:i/>
        <w:color w:val="000000"/>
      </w:rPr>
      <w:t>, județul Bihor, telefon: 0725 109 720</w:t>
    </w:r>
  </w:p>
  <w:p w14:paraId="03D3A3BD" w14:textId="77777777" w:rsidR="00D37257" w:rsidRPr="00EF0885" w:rsidRDefault="0037751A">
    <w:pPr>
      <w:pBdr>
        <w:top w:val="nil"/>
        <w:left w:val="nil"/>
        <w:bottom w:val="nil"/>
        <w:right w:val="nil"/>
        <w:between w:val="nil"/>
      </w:pBdr>
      <w:ind w:firstLine="720"/>
      <w:rPr>
        <w:rFonts w:ascii="Proxima" w:eastAsia="Proxima Nova" w:hAnsi="Proxima" w:cs="Proxima Nova"/>
        <w:color w:val="000000"/>
      </w:rPr>
    </w:pPr>
    <w:r w:rsidRPr="00EF0885">
      <w:rPr>
        <w:rFonts w:ascii="Proxima" w:eastAsia="Proxima Nova" w:hAnsi="Proxima" w:cs="Proxima Nova"/>
      </w:rPr>
      <w:t>www.face</w:t>
    </w:r>
    <w:r w:rsidRPr="00EF0885">
      <w:rPr>
        <w:rFonts w:ascii="Proxima" w:eastAsia="Proxima Nova" w:hAnsi="Proxima" w:cs="Proxima Nova"/>
        <w:color w:val="000000"/>
      </w:rPr>
      <w:t>book.com/USRBihor, www.bihor.usr.ro, e-mail: bihor@usr.ro</w:t>
    </w:r>
  </w:p>
  <w:p w14:paraId="693D4573" w14:textId="77777777" w:rsidR="00D37257" w:rsidRPr="00EF0885" w:rsidRDefault="00D37257">
    <w:pPr>
      <w:pBdr>
        <w:top w:val="nil"/>
        <w:left w:val="nil"/>
        <w:bottom w:val="nil"/>
        <w:right w:val="nil"/>
        <w:between w:val="nil"/>
      </w:pBdr>
      <w:rPr>
        <w:rFonts w:ascii="Proxima" w:eastAsia="Proxima Nova" w:hAnsi="Proxima" w:cs="Proxima Nova"/>
        <w:color w:val="000000"/>
        <w:sz w:val="24"/>
        <w:szCs w:val="24"/>
      </w:rPr>
    </w:pPr>
  </w:p>
  <w:p w14:paraId="6E9E4B07" w14:textId="77777777" w:rsidR="00D37257" w:rsidRDefault="00D37257">
    <w:pPr>
      <w:pBdr>
        <w:top w:val="nil"/>
        <w:left w:val="nil"/>
        <w:bottom w:val="nil"/>
        <w:right w:val="nil"/>
        <w:between w:val="nil"/>
      </w:pBdr>
      <w:rPr>
        <w:rFonts w:ascii="Proxima Nova" w:eastAsia="Proxima Nova" w:hAnsi="Proxima Nova" w:cs="Proxima Nova"/>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7257"/>
    <w:rsid w:val="001859BD"/>
    <w:rsid w:val="003179F1"/>
    <w:rsid w:val="0037751A"/>
    <w:rsid w:val="00411AD2"/>
    <w:rsid w:val="00434F3A"/>
    <w:rsid w:val="004F242D"/>
    <w:rsid w:val="005D5761"/>
    <w:rsid w:val="00686C72"/>
    <w:rsid w:val="006F7211"/>
    <w:rsid w:val="007B6C8D"/>
    <w:rsid w:val="007D4EB2"/>
    <w:rsid w:val="00811940"/>
    <w:rsid w:val="008745DF"/>
    <w:rsid w:val="008B07E0"/>
    <w:rsid w:val="009A373C"/>
    <w:rsid w:val="00A53855"/>
    <w:rsid w:val="00D37257"/>
    <w:rsid w:val="00DB5CCF"/>
    <w:rsid w:val="00DD13A6"/>
    <w:rsid w:val="00E05E99"/>
    <w:rsid w:val="00E753CB"/>
    <w:rsid w:val="00EF08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52EDF"/>
  <w15:docId w15:val="{480346FB-9CC8-4BF6-B8D6-BC392D1AC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o-RO"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pBdr>
        <w:top w:val="nil"/>
        <w:left w:val="nil"/>
        <w:bottom w:val="nil"/>
        <w:right w:val="nil"/>
        <w:between w:val="nil"/>
      </w:pBdr>
      <w:spacing w:before="400" w:after="120"/>
      <w:outlineLvl w:val="0"/>
    </w:pPr>
    <w:rPr>
      <w:color w:val="000000"/>
      <w:sz w:val="40"/>
      <w:szCs w:val="40"/>
    </w:rPr>
  </w:style>
  <w:style w:type="paragraph" w:styleId="Titlu2">
    <w:name w:val="heading 2"/>
    <w:basedOn w:val="Normal"/>
    <w:next w:val="Normal"/>
    <w:uiPriority w:val="9"/>
    <w:semiHidden/>
    <w:unhideWhenUsed/>
    <w:qFormat/>
    <w:pPr>
      <w:keepNext/>
      <w:keepLines/>
      <w:pBdr>
        <w:top w:val="nil"/>
        <w:left w:val="nil"/>
        <w:bottom w:val="nil"/>
        <w:right w:val="nil"/>
        <w:between w:val="nil"/>
      </w:pBdr>
      <w:spacing w:before="360" w:after="120"/>
      <w:outlineLvl w:val="1"/>
    </w:pPr>
    <w:rPr>
      <w:color w:val="000000"/>
      <w:sz w:val="32"/>
      <w:szCs w:val="32"/>
    </w:rPr>
  </w:style>
  <w:style w:type="paragraph" w:styleId="Titlu3">
    <w:name w:val="heading 3"/>
    <w:basedOn w:val="Normal"/>
    <w:next w:val="Normal"/>
    <w:uiPriority w:val="9"/>
    <w:semiHidden/>
    <w:unhideWhenUsed/>
    <w:qFormat/>
    <w:pPr>
      <w:keepNext/>
      <w:keepLines/>
      <w:pBdr>
        <w:top w:val="nil"/>
        <w:left w:val="nil"/>
        <w:bottom w:val="nil"/>
        <w:right w:val="nil"/>
        <w:between w:val="nil"/>
      </w:pBdr>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pBdr>
        <w:top w:val="nil"/>
        <w:left w:val="nil"/>
        <w:bottom w:val="nil"/>
        <w:right w:val="nil"/>
        <w:between w:val="nil"/>
      </w:pBdr>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pBdr>
        <w:top w:val="nil"/>
        <w:left w:val="nil"/>
        <w:bottom w:val="nil"/>
        <w:right w:val="nil"/>
        <w:between w:val="nil"/>
      </w:pBdr>
      <w:spacing w:before="240" w:after="80"/>
      <w:outlineLvl w:val="4"/>
    </w:pPr>
    <w:rPr>
      <w:color w:val="666666"/>
    </w:rPr>
  </w:style>
  <w:style w:type="paragraph" w:styleId="Titlu6">
    <w:name w:val="heading 6"/>
    <w:basedOn w:val="Normal"/>
    <w:next w:val="Normal"/>
    <w:uiPriority w:val="9"/>
    <w:semiHidden/>
    <w:unhideWhenUsed/>
    <w:qFormat/>
    <w:pPr>
      <w:keepNext/>
      <w:keepLines/>
      <w:pBdr>
        <w:top w:val="nil"/>
        <w:left w:val="nil"/>
        <w:bottom w:val="nil"/>
        <w:right w:val="nil"/>
        <w:between w:val="nil"/>
      </w:pBdr>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pBdr>
        <w:top w:val="nil"/>
        <w:left w:val="nil"/>
        <w:bottom w:val="nil"/>
        <w:right w:val="nil"/>
        <w:between w:val="nil"/>
      </w:pBdr>
      <w:spacing w:after="60"/>
    </w:pPr>
    <w:rPr>
      <w:color w:val="000000"/>
      <w:sz w:val="52"/>
      <w:szCs w:val="52"/>
    </w:rPr>
  </w:style>
  <w:style w:type="paragraph" w:styleId="Subtitlu">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paragraph" w:styleId="Antet">
    <w:name w:val="header"/>
    <w:basedOn w:val="Normal"/>
    <w:link w:val="AntetCaracter"/>
    <w:uiPriority w:val="99"/>
    <w:unhideWhenUsed/>
    <w:rsid w:val="00EF0885"/>
    <w:pPr>
      <w:tabs>
        <w:tab w:val="center" w:pos="4680"/>
        <w:tab w:val="right" w:pos="9360"/>
      </w:tabs>
      <w:spacing w:line="240" w:lineRule="auto"/>
    </w:pPr>
  </w:style>
  <w:style w:type="character" w:customStyle="1" w:styleId="AntetCaracter">
    <w:name w:val="Antet Caracter"/>
    <w:basedOn w:val="Fontdeparagrafimplicit"/>
    <w:link w:val="Antet"/>
    <w:uiPriority w:val="99"/>
    <w:rsid w:val="00EF0885"/>
  </w:style>
  <w:style w:type="paragraph" w:styleId="Subsol">
    <w:name w:val="footer"/>
    <w:basedOn w:val="Normal"/>
    <w:link w:val="SubsolCaracter"/>
    <w:uiPriority w:val="99"/>
    <w:unhideWhenUsed/>
    <w:rsid w:val="00EF0885"/>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EF0885"/>
  </w:style>
  <w:style w:type="paragraph" w:styleId="NormalWeb">
    <w:name w:val="Normal (Web)"/>
    <w:basedOn w:val="Normal"/>
    <w:uiPriority w:val="99"/>
    <w:semiHidden/>
    <w:unhideWhenUsed/>
    <w:rsid w:val="00EF0885"/>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316749">
      <w:bodyDiv w:val="1"/>
      <w:marLeft w:val="0"/>
      <w:marRight w:val="0"/>
      <w:marTop w:val="0"/>
      <w:marBottom w:val="0"/>
      <w:divBdr>
        <w:top w:val="none" w:sz="0" w:space="0" w:color="auto"/>
        <w:left w:val="none" w:sz="0" w:space="0" w:color="auto"/>
        <w:bottom w:val="none" w:sz="0" w:space="0" w:color="auto"/>
        <w:right w:val="none" w:sz="0" w:space="0" w:color="auto"/>
      </w:divBdr>
    </w:div>
    <w:div w:id="19242198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538</Words>
  <Characters>3069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Stixu</dc:creator>
  <cp:lastModifiedBy>Stixu</cp:lastModifiedBy>
  <cp:revision>2</cp:revision>
  <dcterms:created xsi:type="dcterms:W3CDTF">2022-09-05T16:05:00Z</dcterms:created>
  <dcterms:modified xsi:type="dcterms:W3CDTF">2022-09-05T16:05:00Z</dcterms:modified>
</cp:coreProperties>
</file>