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379" w:rsidRPr="00365EDC" w:rsidRDefault="00505379" w:rsidP="004805BA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65EDC">
        <w:rPr>
          <w:rFonts w:ascii="Times New Roman" w:hAnsi="Times New Roman" w:cs="Times New Roman"/>
          <w:b/>
          <w:sz w:val="24"/>
          <w:szCs w:val="24"/>
        </w:rPr>
        <w:t>F</w:t>
      </w:r>
      <w:r w:rsidRPr="00365EDC">
        <w:rPr>
          <w:rFonts w:ascii="Times New Roman" w:hAnsi="Times New Roman" w:cs="Times New Roman"/>
          <w:b/>
          <w:sz w:val="24"/>
          <w:szCs w:val="24"/>
          <w:lang w:val="ro-RO"/>
        </w:rPr>
        <w:t>ără compromisuri</w:t>
      </w:r>
    </w:p>
    <w:p w:rsidR="006750F5" w:rsidRPr="00365EDC" w:rsidRDefault="006750F5" w:rsidP="004805BA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0F5" w:rsidRPr="00365EDC" w:rsidRDefault="006750F5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505379" w:rsidRPr="00365EDC" w:rsidRDefault="00505379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65EDC">
        <w:rPr>
          <w:rFonts w:ascii="Times New Roman" w:hAnsi="Times New Roman" w:cs="Times New Roman"/>
          <w:b/>
          <w:sz w:val="24"/>
          <w:szCs w:val="24"/>
        </w:rPr>
        <w:t xml:space="preserve">Barankovics István, </w:t>
      </w:r>
      <w:r w:rsidRPr="00365EDC">
        <w:rPr>
          <w:rFonts w:ascii="Times New Roman" w:hAnsi="Times New Roman" w:cs="Times New Roman"/>
          <w:sz w:val="24"/>
          <w:szCs w:val="24"/>
        </w:rPr>
        <w:t xml:space="preserve">personalitatea emblematică a creștin-democrației maghiare </w:t>
      </w:r>
      <w:r w:rsidR="005604C7" w:rsidRPr="00365EDC">
        <w:rPr>
          <w:rFonts w:ascii="Times New Roman" w:hAnsi="Times New Roman" w:cs="Times New Roman"/>
          <w:sz w:val="24"/>
          <w:szCs w:val="24"/>
        </w:rPr>
        <w:t>spunea</w:t>
      </w:r>
      <w:r w:rsidR="00577D49" w:rsidRPr="00365EDC">
        <w:rPr>
          <w:rFonts w:ascii="Times New Roman" w:hAnsi="Times New Roman" w:cs="Times New Roman"/>
          <w:sz w:val="24"/>
          <w:szCs w:val="24"/>
        </w:rPr>
        <w:t>:</w:t>
      </w:r>
      <w:r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5604C7" w:rsidRPr="00365EDC">
        <w:rPr>
          <w:rFonts w:ascii="Times New Roman" w:hAnsi="Times New Roman" w:cs="Times New Roman"/>
          <w:sz w:val="24"/>
          <w:szCs w:val="24"/>
        </w:rPr>
        <w:t>„</w:t>
      </w:r>
      <w:r w:rsidR="00577D49" w:rsidRPr="00365EDC">
        <w:rPr>
          <w:rFonts w:ascii="Times New Roman" w:hAnsi="Times New Roman" w:cs="Times New Roman"/>
          <w:sz w:val="24"/>
          <w:szCs w:val="24"/>
        </w:rPr>
        <w:t>D</w:t>
      </w:r>
      <w:r w:rsidR="005604C7" w:rsidRPr="00365EDC">
        <w:rPr>
          <w:rFonts w:ascii="Times New Roman" w:hAnsi="Times New Roman" w:cs="Times New Roman"/>
          <w:sz w:val="24"/>
          <w:szCs w:val="24"/>
        </w:rPr>
        <w:t>ictatura este o orâ</w:t>
      </w:r>
      <w:r w:rsidR="00577D49" w:rsidRPr="00365EDC">
        <w:rPr>
          <w:rFonts w:ascii="Times New Roman" w:hAnsi="Times New Roman" w:cs="Times New Roman"/>
          <w:sz w:val="24"/>
          <w:szCs w:val="24"/>
        </w:rPr>
        <w:t>n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duire </w:t>
      </w:r>
      <w:r w:rsidR="005604C7" w:rsidRPr="00365EDC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577D49" w:rsidRPr="00365EDC">
        <w:rPr>
          <w:rFonts w:ascii="Times New Roman" w:hAnsi="Times New Roman" w:cs="Times New Roman"/>
          <w:sz w:val="24"/>
          <w:szCs w:val="24"/>
        </w:rPr>
        <w:t xml:space="preserve"> care nu există libertate. Dar unde există numai libertate, fără ordine, </w:t>
      </w:r>
      <w:r w:rsidR="005604C7" w:rsidRPr="00365EDC">
        <w:rPr>
          <w:rFonts w:ascii="Times New Roman" w:hAnsi="Times New Roman" w:cs="Times New Roman"/>
          <w:sz w:val="24"/>
          <w:szCs w:val="24"/>
        </w:rPr>
        <w:t>acolo</w:t>
      </w:r>
      <w:r w:rsidR="00577D49" w:rsidRPr="00365EDC">
        <w:rPr>
          <w:rFonts w:ascii="Times New Roman" w:hAnsi="Times New Roman" w:cs="Times New Roman"/>
          <w:sz w:val="24"/>
          <w:szCs w:val="24"/>
        </w:rPr>
        <w:t xml:space="preserve"> nu </w:t>
      </w:r>
      <w:r w:rsidR="005604C7" w:rsidRPr="00365EDC">
        <w:rPr>
          <w:rFonts w:ascii="Times New Roman" w:hAnsi="Times New Roman" w:cs="Times New Roman"/>
          <w:sz w:val="24"/>
          <w:szCs w:val="24"/>
        </w:rPr>
        <w:t>este</w:t>
      </w:r>
      <w:r w:rsidR="00577D49" w:rsidRPr="00365EDC">
        <w:rPr>
          <w:rFonts w:ascii="Times New Roman" w:hAnsi="Times New Roman" w:cs="Times New Roman"/>
          <w:sz w:val="24"/>
          <w:szCs w:val="24"/>
        </w:rPr>
        <w:t xml:space="preserve"> democrație, ci anarhie.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577D49" w:rsidRPr="00365EDC">
        <w:rPr>
          <w:rFonts w:ascii="Times New Roman" w:hAnsi="Times New Roman" w:cs="Times New Roman"/>
          <w:sz w:val="24"/>
          <w:szCs w:val="24"/>
        </w:rPr>
        <w:t>Democreția tr</w:t>
      </w:r>
      <w:r w:rsidR="005604C7" w:rsidRPr="00365EDC">
        <w:rPr>
          <w:rFonts w:ascii="Times New Roman" w:hAnsi="Times New Roman" w:cs="Times New Roman"/>
          <w:sz w:val="24"/>
          <w:szCs w:val="24"/>
        </w:rPr>
        <w:t>e</w:t>
      </w:r>
      <w:r w:rsidR="00577D49" w:rsidRPr="00365EDC">
        <w:rPr>
          <w:rFonts w:ascii="Times New Roman" w:hAnsi="Times New Roman" w:cs="Times New Roman"/>
          <w:sz w:val="24"/>
          <w:szCs w:val="24"/>
        </w:rPr>
        <w:t>buie să însemneze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 rânduială</w:t>
      </w:r>
      <w:r w:rsidR="00577D49" w:rsidRPr="00365EDC">
        <w:rPr>
          <w:rFonts w:ascii="Times New Roman" w:hAnsi="Times New Roman" w:cs="Times New Roman"/>
          <w:sz w:val="24"/>
          <w:szCs w:val="24"/>
        </w:rPr>
        <w:t xml:space="preserve"> în libertate și libertate în </w:t>
      </w:r>
      <w:r w:rsidR="005604C7" w:rsidRPr="00365EDC">
        <w:rPr>
          <w:rFonts w:ascii="Times New Roman" w:hAnsi="Times New Roman" w:cs="Times New Roman"/>
          <w:sz w:val="24"/>
          <w:szCs w:val="24"/>
        </w:rPr>
        <w:t>orânduire</w:t>
      </w:r>
      <w:r w:rsidR="00577D49" w:rsidRPr="00365EDC">
        <w:rPr>
          <w:rFonts w:ascii="Times New Roman" w:hAnsi="Times New Roman" w:cs="Times New Roman"/>
          <w:sz w:val="24"/>
          <w:szCs w:val="24"/>
        </w:rPr>
        <w:t>.</w:t>
      </w:r>
      <w:r w:rsidR="005604C7" w:rsidRPr="00365EDC">
        <w:rPr>
          <w:rFonts w:ascii="Times New Roman" w:hAnsi="Times New Roman" w:cs="Times New Roman"/>
          <w:sz w:val="24"/>
          <w:szCs w:val="24"/>
        </w:rPr>
        <w:t>”</w:t>
      </w:r>
    </w:p>
    <w:p w:rsidR="009B3788" w:rsidRPr="00365EDC" w:rsidRDefault="007A435E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>Poate nu exage</w:t>
      </w:r>
      <w:r w:rsidR="005604C7" w:rsidRPr="00365EDC">
        <w:rPr>
          <w:rFonts w:ascii="Times New Roman" w:hAnsi="Times New Roman" w:cs="Times New Roman"/>
          <w:sz w:val="24"/>
          <w:szCs w:val="24"/>
        </w:rPr>
        <w:t>erăm</w:t>
      </w:r>
      <w:r w:rsidRPr="00365EDC">
        <w:rPr>
          <w:rFonts w:ascii="Times New Roman" w:hAnsi="Times New Roman" w:cs="Times New Roman"/>
          <w:sz w:val="24"/>
          <w:szCs w:val="24"/>
        </w:rPr>
        <w:t xml:space="preserve"> când</w:t>
      </w:r>
      <w:r w:rsidR="0003682A" w:rsidRPr="00365EDC">
        <w:rPr>
          <w:rFonts w:ascii="Times New Roman" w:hAnsi="Times New Roman" w:cs="Times New Roman"/>
          <w:sz w:val="24"/>
          <w:szCs w:val="24"/>
        </w:rPr>
        <w:t xml:space="preserve"> susținem, că </w:t>
      </w:r>
      <w:r w:rsidR="005604C7" w:rsidRPr="00365EDC">
        <w:rPr>
          <w:rFonts w:ascii="Times New Roman" w:hAnsi="Times New Roman" w:cs="Times New Roman"/>
          <w:sz w:val="24"/>
          <w:szCs w:val="24"/>
        </w:rPr>
        <w:t>sosirea</w:t>
      </w:r>
      <w:r w:rsidR="0003682A" w:rsidRPr="00365EDC">
        <w:rPr>
          <w:rFonts w:ascii="Times New Roman" w:hAnsi="Times New Roman" w:cs="Times New Roman"/>
          <w:sz w:val="24"/>
          <w:szCs w:val="24"/>
        </w:rPr>
        <w:t xml:space="preserve"> în Europa a sutelor de mii de </w:t>
      </w:r>
      <w:r w:rsidR="0003682A" w:rsidRPr="00365EDC">
        <w:rPr>
          <w:rFonts w:ascii="Times New Roman" w:hAnsi="Times New Roman" w:cs="Times New Roman"/>
          <w:b/>
          <w:sz w:val="24"/>
          <w:szCs w:val="24"/>
        </w:rPr>
        <w:t xml:space="preserve">migranți, </w:t>
      </w:r>
      <w:r w:rsidR="0003682A" w:rsidRPr="00365EDC">
        <w:rPr>
          <w:rFonts w:ascii="Times New Roman" w:hAnsi="Times New Roman" w:cs="Times New Roman"/>
          <w:sz w:val="24"/>
          <w:szCs w:val="24"/>
        </w:rPr>
        <w:t>aproape fără nici un control, mai întâi prin Ungaria</w:t>
      </w:r>
      <w:r w:rsidR="00A31DC1" w:rsidRPr="00365EDC">
        <w:rPr>
          <w:rFonts w:ascii="Times New Roman" w:hAnsi="Times New Roman" w:cs="Times New Roman"/>
          <w:sz w:val="24"/>
          <w:szCs w:val="24"/>
        </w:rPr>
        <w:t>, apoi prin traseul Balcanilor de vest duce prin libertinism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și dezordine</w:t>
      </w:r>
      <w:r w:rsidR="00A31DC1" w:rsidRPr="00365EDC">
        <w:rPr>
          <w:rFonts w:ascii="Times New Roman" w:hAnsi="Times New Roman" w:cs="Times New Roman"/>
          <w:sz w:val="24"/>
          <w:szCs w:val="24"/>
        </w:rPr>
        <w:t xml:space="preserve"> tocmai în direcția anarhiei, periclitând astfel </w:t>
      </w:r>
      <w:r w:rsidR="00433922" w:rsidRPr="00365EDC">
        <w:rPr>
          <w:rFonts w:ascii="Times New Roman" w:hAnsi="Times New Roman" w:cs="Times New Roman"/>
          <w:sz w:val="24"/>
          <w:szCs w:val="24"/>
        </w:rPr>
        <w:t>existența democrațiilor occidentale atât de idealizate.</w:t>
      </w:r>
      <w:r w:rsidR="00A31DC1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03682A" w:rsidRPr="00365ED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33922" w:rsidRPr="00365EDC" w:rsidRDefault="00027F93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În </w:t>
      </w:r>
      <w:r w:rsidR="00DE127E" w:rsidRPr="00365EDC">
        <w:rPr>
          <w:rFonts w:ascii="Times New Roman" w:hAnsi="Times New Roman" w:cs="Times New Roman"/>
          <w:sz w:val="24"/>
          <w:szCs w:val="24"/>
        </w:rPr>
        <w:t>ce privește situația din țara noastră</w:t>
      </w:r>
      <w:r w:rsidR="00EE6E23" w:rsidRPr="00365EDC">
        <w:rPr>
          <w:rFonts w:ascii="Times New Roman" w:hAnsi="Times New Roman" w:cs="Times New Roman"/>
          <w:sz w:val="24"/>
          <w:szCs w:val="24"/>
        </w:rPr>
        <w:t>, după un sfert de secol de la lichidarea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EE6E23" w:rsidRPr="00365EDC">
        <w:rPr>
          <w:rFonts w:ascii="Times New Roman" w:hAnsi="Times New Roman" w:cs="Times New Roman"/>
          <w:sz w:val="24"/>
          <w:szCs w:val="24"/>
        </w:rPr>
        <w:t>regimului Ceaușescu</w:t>
      </w:r>
      <w:r w:rsidR="00DE127E" w:rsidRPr="00365EDC">
        <w:rPr>
          <w:rFonts w:ascii="Times New Roman" w:hAnsi="Times New Roman" w:cs="Times New Roman"/>
          <w:sz w:val="24"/>
          <w:szCs w:val="24"/>
        </w:rPr>
        <w:t>, în România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încă</w:t>
      </w:r>
      <w:r w:rsidR="00DE127E" w:rsidRPr="00365EDC">
        <w:rPr>
          <w:rFonts w:ascii="Times New Roman" w:hAnsi="Times New Roman" w:cs="Times New Roman"/>
          <w:sz w:val="24"/>
          <w:szCs w:val="24"/>
        </w:rPr>
        <w:t xml:space="preserve"> nu putem vorbi nici despre libertate, nici despre ordine. Această stare se poate numi</w:t>
      </w:r>
      <w:r w:rsidR="00DE127E" w:rsidRPr="00365EDC">
        <w:rPr>
          <w:rFonts w:ascii="Times New Roman" w:hAnsi="Times New Roman" w:cs="Times New Roman"/>
          <w:b/>
          <w:sz w:val="24"/>
          <w:szCs w:val="24"/>
        </w:rPr>
        <w:t>: democratură</w:t>
      </w:r>
      <w:r w:rsidR="00DE127E" w:rsidRPr="00365EDC">
        <w:rPr>
          <w:rFonts w:ascii="Times New Roman" w:hAnsi="Times New Roman" w:cs="Times New Roman"/>
          <w:sz w:val="24"/>
          <w:szCs w:val="24"/>
        </w:rPr>
        <w:t>. Drumul sinuaos al schimbării de regim politic și social din România</w:t>
      </w:r>
      <w:r w:rsidR="005604C7" w:rsidRPr="00365EDC">
        <w:rPr>
          <w:rFonts w:ascii="Times New Roman" w:hAnsi="Times New Roman" w:cs="Times New Roman"/>
          <w:sz w:val="24"/>
          <w:szCs w:val="24"/>
        </w:rPr>
        <w:t>,</w:t>
      </w:r>
      <w:r w:rsidR="00DE127E" w:rsidRPr="00365EDC">
        <w:rPr>
          <w:rFonts w:ascii="Times New Roman" w:hAnsi="Times New Roman" w:cs="Times New Roman"/>
          <w:sz w:val="24"/>
          <w:szCs w:val="24"/>
        </w:rPr>
        <w:t xml:space="preserve"> parcurs până în prezent</w:t>
      </w:r>
      <w:r w:rsidR="005604C7" w:rsidRPr="00365EDC">
        <w:rPr>
          <w:rFonts w:ascii="Times New Roman" w:hAnsi="Times New Roman" w:cs="Times New Roman"/>
          <w:sz w:val="24"/>
          <w:szCs w:val="24"/>
        </w:rPr>
        <w:t>, seamănă cu</w:t>
      </w:r>
      <w:r w:rsidR="00DE127E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186E4A" w:rsidRPr="00365EDC">
        <w:rPr>
          <w:rFonts w:ascii="Times New Roman" w:hAnsi="Times New Roman" w:cs="Times New Roman"/>
          <w:b/>
          <w:sz w:val="24"/>
          <w:szCs w:val="24"/>
        </w:rPr>
        <w:t xml:space="preserve">construcția scandaloasă </w:t>
      </w:r>
      <w:r w:rsidR="005604C7" w:rsidRPr="00365EDC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DE127E" w:rsidRPr="00365EDC">
        <w:rPr>
          <w:rFonts w:ascii="Times New Roman" w:hAnsi="Times New Roman" w:cs="Times New Roman"/>
          <w:b/>
          <w:sz w:val="24"/>
          <w:szCs w:val="24"/>
        </w:rPr>
        <w:t>autostră</w:t>
      </w:r>
      <w:r w:rsidR="00186E4A" w:rsidRPr="00365EDC">
        <w:rPr>
          <w:rFonts w:ascii="Times New Roman" w:hAnsi="Times New Roman" w:cs="Times New Roman"/>
          <w:b/>
          <w:sz w:val="24"/>
          <w:szCs w:val="24"/>
        </w:rPr>
        <w:t>zi</w:t>
      </w:r>
      <w:r w:rsidR="005604C7" w:rsidRPr="00365EDC">
        <w:rPr>
          <w:rFonts w:ascii="Times New Roman" w:hAnsi="Times New Roman" w:cs="Times New Roman"/>
          <w:b/>
          <w:sz w:val="24"/>
          <w:szCs w:val="24"/>
        </w:rPr>
        <w:t>lor</w:t>
      </w:r>
      <w:r w:rsidR="00186E4A" w:rsidRPr="00365ED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86E4A" w:rsidRPr="00365EDC">
        <w:rPr>
          <w:rFonts w:ascii="Times New Roman" w:hAnsi="Times New Roman" w:cs="Times New Roman"/>
          <w:sz w:val="24"/>
          <w:szCs w:val="24"/>
        </w:rPr>
        <w:t>iată,</w:t>
      </w:r>
      <w:r w:rsidR="00186E4A" w:rsidRPr="00365E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4C7" w:rsidRPr="00365EDC">
        <w:rPr>
          <w:rFonts w:ascii="Times New Roman" w:hAnsi="Times New Roman" w:cs="Times New Roman"/>
          <w:sz w:val="24"/>
          <w:szCs w:val="24"/>
        </w:rPr>
        <w:t>din</w:t>
      </w:r>
      <w:r w:rsidR="00186E4A" w:rsidRPr="00365EDC">
        <w:rPr>
          <w:rFonts w:ascii="Times New Roman" w:hAnsi="Times New Roman" w:cs="Times New Roman"/>
          <w:sz w:val="24"/>
          <w:szCs w:val="24"/>
        </w:rPr>
        <w:t xml:space="preserve"> bani mulți și în tim</w:t>
      </w:r>
      <w:r w:rsidR="005604C7" w:rsidRPr="00365EDC">
        <w:rPr>
          <w:rFonts w:ascii="Times New Roman" w:hAnsi="Times New Roman" w:cs="Times New Roman"/>
          <w:sz w:val="24"/>
          <w:szCs w:val="24"/>
        </w:rPr>
        <w:t>p îndelungat, atât am putut doar.</w:t>
      </w:r>
    </w:p>
    <w:p w:rsidR="00186E4A" w:rsidRPr="00365EDC" w:rsidRDefault="00186E4A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Demonstrațiile din țară </w:t>
      </w:r>
      <w:r w:rsidR="005604C7" w:rsidRPr="00365EDC">
        <w:rPr>
          <w:rFonts w:ascii="Times New Roman" w:hAnsi="Times New Roman" w:cs="Times New Roman"/>
          <w:sz w:val="24"/>
          <w:szCs w:val="24"/>
        </w:rPr>
        <w:t>împotriva mineritului cu cianură</w:t>
      </w:r>
      <w:r w:rsidRPr="00365EDC">
        <w:rPr>
          <w:rFonts w:ascii="Times New Roman" w:hAnsi="Times New Roman" w:cs="Times New Roman"/>
          <w:sz w:val="24"/>
          <w:szCs w:val="24"/>
        </w:rPr>
        <w:t>, tulburările sociale ce au însoțit alegerile prezidențiale, iar apoi revolta la scară națională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ce a urmat </w:t>
      </w:r>
      <w:r w:rsidRPr="00365EDC">
        <w:rPr>
          <w:rFonts w:ascii="Times New Roman" w:hAnsi="Times New Roman" w:cs="Times New Roman"/>
          <w:sz w:val="24"/>
          <w:szCs w:val="24"/>
        </w:rPr>
        <w:t>incendiul</w:t>
      </w:r>
      <w:r w:rsidR="005604C7" w:rsidRPr="00365EDC">
        <w:rPr>
          <w:rFonts w:ascii="Times New Roman" w:hAnsi="Times New Roman" w:cs="Times New Roman"/>
          <w:sz w:val="24"/>
          <w:szCs w:val="24"/>
        </w:rPr>
        <w:t>ui</w:t>
      </w:r>
      <w:r w:rsidRPr="00365EDC">
        <w:rPr>
          <w:rFonts w:ascii="Times New Roman" w:hAnsi="Times New Roman" w:cs="Times New Roman"/>
          <w:sz w:val="24"/>
          <w:szCs w:val="24"/>
        </w:rPr>
        <w:t xml:space="preserve"> din București</w:t>
      </w:r>
      <w:r w:rsidR="00614D2C" w:rsidRPr="00365EDC">
        <w:rPr>
          <w:rFonts w:ascii="Times New Roman" w:hAnsi="Times New Roman" w:cs="Times New Roman"/>
          <w:sz w:val="24"/>
          <w:szCs w:val="24"/>
        </w:rPr>
        <w:t xml:space="preserve">, având drept urmare schimbarea guvernului </w:t>
      </w:r>
      <w:r w:rsidR="005604C7" w:rsidRPr="00365EDC">
        <w:rPr>
          <w:rFonts w:ascii="Times New Roman" w:hAnsi="Times New Roman" w:cs="Times New Roman"/>
          <w:sz w:val="24"/>
          <w:szCs w:val="24"/>
        </w:rPr>
        <w:t>–</w:t>
      </w:r>
      <w:r w:rsidR="00614D2C" w:rsidRPr="00365EDC">
        <w:rPr>
          <w:rFonts w:ascii="Times New Roman" w:hAnsi="Times New Roman" w:cs="Times New Roman"/>
          <w:sz w:val="24"/>
          <w:szCs w:val="24"/>
        </w:rPr>
        <w:t xml:space="preserve"> ca să amintim doar câteva cazuri </w:t>
      </w:r>
      <w:r w:rsidR="005604C7" w:rsidRPr="00365EDC">
        <w:rPr>
          <w:rFonts w:ascii="Times New Roman" w:hAnsi="Times New Roman" w:cs="Times New Roman"/>
          <w:sz w:val="24"/>
          <w:szCs w:val="24"/>
        </w:rPr>
        <w:t>–</w:t>
      </w:r>
      <w:r w:rsidR="00614D2C" w:rsidRPr="00365EDC">
        <w:rPr>
          <w:rFonts w:ascii="Times New Roman" w:hAnsi="Times New Roman" w:cs="Times New Roman"/>
          <w:sz w:val="24"/>
          <w:szCs w:val="24"/>
        </w:rPr>
        <w:t xml:space="preserve"> au oglindit fidel nemulțumirea imensă față de regimul postcomunist</w:t>
      </w:r>
      <w:r w:rsidR="002053A5" w:rsidRPr="00365EDC">
        <w:rPr>
          <w:rFonts w:ascii="Times New Roman" w:hAnsi="Times New Roman" w:cs="Times New Roman"/>
          <w:sz w:val="24"/>
          <w:szCs w:val="24"/>
        </w:rPr>
        <w:t>,</w:t>
      </w:r>
      <w:r w:rsidR="00614D2C" w:rsidRPr="00365EDC">
        <w:rPr>
          <w:rFonts w:ascii="Times New Roman" w:hAnsi="Times New Roman" w:cs="Times New Roman"/>
          <w:sz w:val="24"/>
          <w:szCs w:val="24"/>
        </w:rPr>
        <w:t xml:space="preserve"> față de elita politică a acestui</w:t>
      </w:r>
      <w:r w:rsidR="00884DCF" w:rsidRPr="00365EDC">
        <w:rPr>
          <w:rFonts w:ascii="Times New Roman" w:hAnsi="Times New Roman" w:cs="Times New Roman"/>
          <w:sz w:val="24"/>
          <w:szCs w:val="24"/>
        </w:rPr>
        <w:t xml:space="preserve"> regim</w:t>
      </w:r>
      <w:r w:rsidR="00614D2C" w:rsidRPr="00365EDC">
        <w:rPr>
          <w:rFonts w:ascii="Times New Roman" w:hAnsi="Times New Roman" w:cs="Times New Roman"/>
          <w:sz w:val="24"/>
          <w:szCs w:val="24"/>
        </w:rPr>
        <w:t>.</w:t>
      </w:r>
      <w:r w:rsidR="002053A5" w:rsidRPr="00365EDC">
        <w:rPr>
          <w:rFonts w:ascii="Times New Roman" w:hAnsi="Times New Roman" w:cs="Times New Roman"/>
          <w:sz w:val="24"/>
          <w:szCs w:val="24"/>
        </w:rPr>
        <w:t xml:space="preserve"> Doar nemulțumirea maghiarilor din Transilvania întrece nemulțumirea generală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, ei fiind nevoiți să </w:t>
      </w:r>
      <w:r w:rsidR="002053A5" w:rsidRPr="00365EDC">
        <w:rPr>
          <w:rFonts w:ascii="Times New Roman" w:hAnsi="Times New Roman" w:cs="Times New Roman"/>
          <w:sz w:val="24"/>
          <w:szCs w:val="24"/>
        </w:rPr>
        <w:t>suporte o stare</w:t>
      </w:r>
      <w:r w:rsidR="00884DCF" w:rsidRPr="00365EDC">
        <w:rPr>
          <w:rFonts w:ascii="Times New Roman" w:hAnsi="Times New Roman" w:cs="Times New Roman"/>
          <w:sz w:val="24"/>
          <w:szCs w:val="24"/>
        </w:rPr>
        <w:t xml:space="preserve"> dezavantajoasă</w:t>
      </w:r>
      <w:r w:rsidR="002053A5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884DCF" w:rsidRPr="00365EDC">
        <w:rPr>
          <w:rFonts w:ascii="Times New Roman" w:hAnsi="Times New Roman" w:cs="Times New Roman"/>
          <w:sz w:val="24"/>
          <w:szCs w:val="24"/>
        </w:rPr>
        <w:t>dublă,</w:t>
      </w:r>
      <w:r w:rsidR="002053A5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urmare </w:t>
      </w:r>
      <w:r w:rsidR="002053A5" w:rsidRPr="00365EDC">
        <w:rPr>
          <w:rFonts w:ascii="Times New Roman" w:hAnsi="Times New Roman" w:cs="Times New Roman"/>
          <w:sz w:val="24"/>
          <w:szCs w:val="24"/>
        </w:rPr>
        <w:t>a politicii de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 deznaționalizare și</w:t>
      </w:r>
      <w:r w:rsidR="002053A5" w:rsidRPr="00365EDC">
        <w:rPr>
          <w:rFonts w:ascii="Times New Roman" w:hAnsi="Times New Roman" w:cs="Times New Roman"/>
          <w:sz w:val="24"/>
          <w:szCs w:val="24"/>
        </w:rPr>
        <w:t xml:space="preserve"> omogenizare </w:t>
      </w:r>
      <w:r w:rsidR="005604C7" w:rsidRPr="00365EDC">
        <w:rPr>
          <w:rFonts w:ascii="Times New Roman" w:hAnsi="Times New Roman" w:cs="Times New Roman"/>
          <w:sz w:val="24"/>
          <w:szCs w:val="24"/>
        </w:rPr>
        <w:t>etnică</w:t>
      </w:r>
      <w:r w:rsidR="002053A5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5604C7" w:rsidRPr="00365EDC">
        <w:rPr>
          <w:rFonts w:ascii="Times New Roman" w:hAnsi="Times New Roman" w:cs="Times New Roman"/>
          <w:sz w:val="24"/>
          <w:szCs w:val="24"/>
        </w:rPr>
        <w:t xml:space="preserve">a regimului </w:t>
      </w:r>
      <w:r w:rsidR="002053A5" w:rsidRPr="00365EDC">
        <w:rPr>
          <w:rFonts w:ascii="Times New Roman" w:hAnsi="Times New Roman" w:cs="Times New Roman"/>
          <w:sz w:val="24"/>
          <w:szCs w:val="24"/>
        </w:rPr>
        <w:t>Ceaușescu</w:t>
      </w:r>
      <w:r w:rsidR="00884DCF" w:rsidRPr="00365EDC">
        <w:rPr>
          <w:rFonts w:ascii="Times New Roman" w:hAnsi="Times New Roman" w:cs="Times New Roman"/>
          <w:sz w:val="24"/>
          <w:szCs w:val="24"/>
        </w:rPr>
        <w:t>.</w:t>
      </w:r>
    </w:p>
    <w:p w:rsidR="00884DCF" w:rsidRPr="00365EDC" w:rsidRDefault="00884DCF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Cei prezenți la </w:t>
      </w:r>
      <w:r w:rsidR="00B027DA" w:rsidRPr="00365EDC">
        <w:rPr>
          <w:rFonts w:ascii="Times New Roman" w:hAnsi="Times New Roman" w:cs="Times New Roman"/>
          <w:sz w:val="24"/>
          <w:szCs w:val="24"/>
        </w:rPr>
        <w:t>recep</w:t>
      </w:r>
      <w:r w:rsidR="00B027DA" w:rsidRPr="00365EDC">
        <w:rPr>
          <w:rFonts w:ascii="Times New Roman" w:hAnsi="Times New Roman" w:cs="Times New Roman"/>
          <w:sz w:val="24"/>
          <w:szCs w:val="24"/>
          <w:lang w:val="ro-RO"/>
        </w:rPr>
        <w:t>ția dată</w:t>
      </w:r>
      <w:r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B027DA" w:rsidRPr="00365EDC">
        <w:rPr>
          <w:rFonts w:ascii="Times New Roman" w:hAnsi="Times New Roman" w:cs="Times New Roman"/>
          <w:sz w:val="24"/>
          <w:szCs w:val="24"/>
        </w:rPr>
        <w:t xml:space="preserve">cu ocazia </w:t>
      </w:r>
      <w:r w:rsidRPr="00365EDC">
        <w:rPr>
          <w:rFonts w:ascii="Times New Roman" w:hAnsi="Times New Roman" w:cs="Times New Roman"/>
          <w:sz w:val="24"/>
          <w:szCs w:val="24"/>
        </w:rPr>
        <w:t>început</w:t>
      </w:r>
      <w:r w:rsidR="00B027DA" w:rsidRPr="00365EDC">
        <w:rPr>
          <w:rFonts w:ascii="Times New Roman" w:hAnsi="Times New Roman" w:cs="Times New Roman"/>
          <w:sz w:val="24"/>
          <w:szCs w:val="24"/>
        </w:rPr>
        <w:t>ului</w:t>
      </w:r>
      <w:r w:rsidRPr="00365EDC">
        <w:rPr>
          <w:rFonts w:ascii="Times New Roman" w:hAnsi="Times New Roman" w:cs="Times New Roman"/>
          <w:sz w:val="24"/>
          <w:szCs w:val="24"/>
        </w:rPr>
        <w:t xml:space="preserve"> de an, </w:t>
      </w:r>
      <w:r w:rsidR="00B027DA" w:rsidRPr="00365EDC">
        <w:rPr>
          <w:rFonts w:ascii="Times New Roman" w:hAnsi="Times New Roman" w:cs="Times New Roman"/>
          <w:sz w:val="24"/>
          <w:szCs w:val="24"/>
        </w:rPr>
        <w:t>ce a avut</w:t>
      </w:r>
      <w:r w:rsidRPr="00365EDC">
        <w:rPr>
          <w:rFonts w:ascii="Times New Roman" w:hAnsi="Times New Roman" w:cs="Times New Roman"/>
          <w:sz w:val="24"/>
          <w:szCs w:val="24"/>
        </w:rPr>
        <w:t xml:space="preserve"> loc săptămâna trecută, au primit fotocopia steagurilor arborate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pe </w:t>
      </w:r>
      <w:r w:rsidR="00B027DA" w:rsidRPr="00365EDC">
        <w:rPr>
          <w:rFonts w:ascii="Times New Roman" w:hAnsi="Times New Roman" w:cs="Times New Roman"/>
          <w:sz w:val="24"/>
          <w:szCs w:val="24"/>
        </w:rPr>
        <w:t>balconul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biroului europarlamentar, cu i</w:t>
      </w:r>
      <w:r w:rsidR="004805BA">
        <w:rPr>
          <w:rFonts w:ascii="Times New Roman" w:hAnsi="Times New Roman" w:cs="Times New Roman"/>
          <w:sz w:val="24"/>
          <w:szCs w:val="24"/>
        </w:rPr>
        <w:t>nscripția din sfânta scriptură: „</w:t>
      </w:r>
      <w:r w:rsidR="004805BA" w:rsidRPr="004805BA">
        <w:rPr>
          <w:rFonts w:ascii="Times New Roman" w:hAnsi="Times New Roman" w:cs="Times New Roman"/>
          <w:sz w:val="24"/>
          <w:szCs w:val="24"/>
        </w:rPr>
        <w:t>Ai dat celor ce se tem de Tine un steag, ca să-l înalţe spre biruinţa adevărului” (Psalmii</w:t>
      </w:r>
      <w:r w:rsidR="004805BA">
        <w:rPr>
          <w:rFonts w:ascii="Times New Roman" w:hAnsi="Times New Roman" w:cs="Times New Roman"/>
          <w:sz w:val="24"/>
          <w:szCs w:val="24"/>
        </w:rPr>
        <w:t xml:space="preserve"> </w:t>
      </w:r>
      <w:r w:rsidR="004805BA" w:rsidRPr="004805BA">
        <w:rPr>
          <w:rFonts w:ascii="Times New Roman" w:hAnsi="Times New Roman" w:cs="Times New Roman"/>
          <w:sz w:val="24"/>
          <w:szCs w:val="24"/>
        </w:rPr>
        <w:t>60,4).</w:t>
      </w:r>
      <w:r w:rsidR="00CA1AAC" w:rsidRPr="00365EDC">
        <w:rPr>
          <w:rFonts w:ascii="Times New Roman" w:hAnsi="Times New Roman" w:cs="Times New Roman"/>
          <w:sz w:val="24"/>
          <w:szCs w:val="24"/>
        </w:rPr>
        <w:t>Alături de</w:t>
      </w:r>
      <w:r w:rsidR="00CA1AAC" w:rsidRPr="00365EDC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steagul </w:t>
      </w:r>
      <w:r w:rsidR="00B027DA" w:rsidRPr="00365EDC">
        <w:rPr>
          <w:rFonts w:ascii="Times New Roman" w:hAnsi="Times New Roman" w:cs="Times New Roman"/>
          <w:sz w:val="24"/>
          <w:szCs w:val="24"/>
        </w:rPr>
        <w:t>revoluționar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B027DA" w:rsidRPr="00365EDC">
        <w:rPr>
          <w:rFonts w:ascii="Times New Roman" w:hAnsi="Times New Roman" w:cs="Times New Roman"/>
          <w:sz w:val="24"/>
          <w:szCs w:val="24"/>
        </w:rPr>
        <w:t>maghiar și românesc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și cel al UE se află drapelul secuiesc și cel al </w:t>
      </w:r>
      <w:r w:rsidR="004805BA">
        <w:rPr>
          <w:rFonts w:ascii="Times New Roman" w:hAnsi="Times New Roman" w:cs="Times New Roman"/>
          <w:sz w:val="24"/>
          <w:szCs w:val="24"/>
        </w:rPr>
        <w:t>regiunii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Partium. </w:t>
      </w:r>
      <w:r w:rsidR="009D73E2" w:rsidRPr="00365EDC">
        <w:rPr>
          <w:rFonts w:ascii="Times New Roman" w:hAnsi="Times New Roman" w:cs="Times New Roman"/>
          <w:sz w:val="24"/>
          <w:szCs w:val="24"/>
        </w:rPr>
        <w:t>Din cauaza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acest</w:t>
      </w:r>
      <w:r w:rsidR="009D73E2" w:rsidRPr="00365EDC">
        <w:rPr>
          <w:rFonts w:ascii="Times New Roman" w:hAnsi="Times New Roman" w:cs="Times New Roman"/>
          <w:sz w:val="24"/>
          <w:szCs w:val="24"/>
        </w:rPr>
        <w:t>ora</w:t>
      </w:r>
      <w:r w:rsidR="00CA1AAC" w:rsidRPr="00365EDC">
        <w:rPr>
          <w:rFonts w:ascii="Times New Roman" w:hAnsi="Times New Roman" w:cs="Times New Roman"/>
          <w:sz w:val="24"/>
          <w:szCs w:val="24"/>
        </w:rPr>
        <w:t xml:space="preserve"> din urmă</w:t>
      </w:r>
      <w:r w:rsidR="00E43773" w:rsidRPr="00365EDC">
        <w:rPr>
          <w:rFonts w:ascii="Times New Roman" w:hAnsi="Times New Roman" w:cs="Times New Roman"/>
          <w:sz w:val="24"/>
          <w:szCs w:val="24"/>
        </w:rPr>
        <w:t xml:space="preserve"> au fost declanșate procese de sancționare </w:t>
      </w:r>
      <w:r w:rsidR="009D73E2" w:rsidRPr="00365EDC">
        <w:rPr>
          <w:rFonts w:ascii="Times New Roman" w:hAnsi="Times New Roman" w:cs="Times New Roman"/>
          <w:sz w:val="24"/>
          <w:szCs w:val="24"/>
        </w:rPr>
        <w:t>din partea</w:t>
      </w:r>
      <w:r w:rsidR="00E43773" w:rsidRPr="00365EDC">
        <w:rPr>
          <w:rFonts w:ascii="Times New Roman" w:hAnsi="Times New Roman" w:cs="Times New Roman"/>
          <w:sz w:val="24"/>
          <w:szCs w:val="24"/>
        </w:rPr>
        <w:t xml:space="preserve"> autorităților, urmate de acțiuni judecătorești. </w:t>
      </w:r>
    </w:p>
    <w:p w:rsidR="00E43773" w:rsidRPr="00365EDC" w:rsidRDefault="00E43773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       </w:t>
      </w:r>
      <w:r w:rsidR="00BD03CB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Pr="00365EDC">
        <w:rPr>
          <w:rFonts w:ascii="Times New Roman" w:hAnsi="Times New Roman" w:cs="Times New Roman"/>
          <w:sz w:val="24"/>
          <w:szCs w:val="24"/>
        </w:rPr>
        <w:t>Dar oricum ar fi: trebuie să ridicăm steagul pentru dreptate, fără frică și fără compromisuri.</w:t>
      </w:r>
      <w:r w:rsidR="00BD03CB" w:rsidRPr="00365EDC">
        <w:rPr>
          <w:rFonts w:ascii="Times New Roman" w:hAnsi="Times New Roman" w:cs="Times New Roman"/>
          <w:sz w:val="24"/>
          <w:szCs w:val="24"/>
        </w:rPr>
        <w:t xml:space="preserve"> Ș</w:t>
      </w:r>
      <w:r w:rsidR="009D73E2" w:rsidRPr="00365EDC">
        <w:rPr>
          <w:rFonts w:ascii="Times New Roman" w:hAnsi="Times New Roman" w:cs="Times New Roman"/>
          <w:sz w:val="24"/>
          <w:szCs w:val="24"/>
        </w:rPr>
        <w:t>i acum,</w:t>
      </w:r>
      <w:r w:rsidR="00BD03CB" w:rsidRPr="00365EDC">
        <w:rPr>
          <w:rFonts w:ascii="Times New Roman" w:hAnsi="Times New Roman" w:cs="Times New Roman"/>
          <w:sz w:val="24"/>
          <w:szCs w:val="24"/>
        </w:rPr>
        <w:t xml:space="preserve"> în </w:t>
      </w:r>
      <w:r w:rsidR="009D73E2" w:rsidRPr="00365EDC">
        <w:rPr>
          <w:rFonts w:ascii="Times New Roman" w:hAnsi="Times New Roman" w:cs="Times New Roman"/>
          <w:b/>
          <w:sz w:val="24"/>
          <w:szCs w:val="24"/>
        </w:rPr>
        <w:t xml:space="preserve">noul </w:t>
      </w:r>
      <w:r w:rsidR="00BD03CB" w:rsidRPr="00365EDC">
        <w:rPr>
          <w:rFonts w:ascii="Times New Roman" w:hAnsi="Times New Roman" w:cs="Times New Roman"/>
          <w:b/>
          <w:sz w:val="24"/>
          <w:szCs w:val="24"/>
        </w:rPr>
        <w:t>an</w:t>
      </w:r>
      <w:r w:rsidR="009D73E2" w:rsidRPr="00365E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3CB" w:rsidRPr="00365EDC">
        <w:rPr>
          <w:rFonts w:ascii="Times New Roman" w:hAnsi="Times New Roman" w:cs="Times New Roman"/>
          <w:sz w:val="24"/>
          <w:szCs w:val="24"/>
        </w:rPr>
        <w:t>trebuie să arborăm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 stindardul</w:t>
      </w:r>
      <w:r w:rsidR="00BD03CB" w:rsidRPr="00365EDC">
        <w:rPr>
          <w:rFonts w:ascii="Times New Roman" w:hAnsi="Times New Roman" w:cs="Times New Roman"/>
          <w:sz w:val="24"/>
          <w:szCs w:val="24"/>
        </w:rPr>
        <w:t xml:space="preserve">: pentru dreptate, pentru libertate și pentru democrație. Pentru valorile noastre creștine și naționale. Pentru frații noștri,  familiile noastre, tineretului nostru și – pentru viitorul nostru comun. </w:t>
      </w:r>
      <w:r w:rsidRPr="00365E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3CB" w:rsidRPr="00365EDC" w:rsidRDefault="00BD03CB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56FE3" w:rsidRPr="00365EDC">
        <w:rPr>
          <w:rFonts w:ascii="Times New Roman" w:hAnsi="Times New Roman" w:cs="Times New Roman"/>
          <w:sz w:val="24"/>
          <w:szCs w:val="24"/>
        </w:rPr>
        <w:t>Cel care doboară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 drapelul </w:t>
      </w:r>
      <w:r w:rsidR="00756FE3" w:rsidRPr="00365EDC">
        <w:rPr>
          <w:rFonts w:ascii="Times New Roman" w:hAnsi="Times New Roman" w:cs="Times New Roman"/>
          <w:sz w:val="24"/>
          <w:szCs w:val="24"/>
        </w:rPr>
        <w:t xml:space="preserve">– ocupă cetatea. Simbolurile noastre naționale depășesc deci cu mult </w:t>
      </w:r>
      <w:r w:rsidR="000F79F6" w:rsidRPr="00365EDC">
        <w:rPr>
          <w:rFonts w:ascii="Times New Roman" w:hAnsi="Times New Roman" w:cs="Times New Roman"/>
          <w:sz w:val="24"/>
          <w:szCs w:val="24"/>
        </w:rPr>
        <w:t xml:space="preserve">propriile noastre </w:t>
      </w:r>
      <w:r w:rsidR="00756FE3" w:rsidRPr="00365EDC">
        <w:rPr>
          <w:rFonts w:ascii="Times New Roman" w:hAnsi="Times New Roman" w:cs="Times New Roman"/>
          <w:sz w:val="24"/>
          <w:szCs w:val="24"/>
        </w:rPr>
        <w:t>persoan</w:t>
      </w:r>
      <w:r w:rsidR="009D73E2" w:rsidRPr="00365EDC">
        <w:rPr>
          <w:rFonts w:ascii="Times New Roman" w:hAnsi="Times New Roman" w:cs="Times New Roman"/>
          <w:sz w:val="24"/>
          <w:szCs w:val="24"/>
        </w:rPr>
        <w:t>e: su</w:t>
      </w:r>
      <w:r w:rsidR="000F79F6" w:rsidRPr="00365EDC">
        <w:rPr>
          <w:rFonts w:ascii="Times New Roman" w:hAnsi="Times New Roman" w:cs="Times New Roman"/>
          <w:sz w:val="24"/>
          <w:szCs w:val="24"/>
        </w:rPr>
        <w:t>nt purtătoare ale valorilor, intereselor, identități</w:t>
      </w:r>
      <w:r w:rsidR="009D73E2" w:rsidRPr="00365EDC">
        <w:rPr>
          <w:rFonts w:ascii="Times New Roman" w:hAnsi="Times New Roman" w:cs="Times New Roman"/>
          <w:sz w:val="24"/>
          <w:szCs w:val="24"/>
        </w:rPr>
        <w:t>lor</w:t>
      </w:r>
      <w:r w:rsidR="000F79F6" w:rsidRPr="00365EDC">
        <w:rPr>
          <w:rFonts w:ascii="Times New Roman" w:hAnsi="Times New Roman" w:cs="Times New Roman"/>
          <w:sz w:val="24"/>
          <w:szCs w:val="24"/>
        </w:rPr>
        <w:t xml:space="preserve"> noastre. Pentru apărarea </w:t>
      </w:r>
      <w:r w:rsidR="000F2B5B" w:rsidRPr="00365EDC">
        <w:rPr>
          <w:rFonts w:ascii="Times New Roman" w:hAnsi="Times New Roman" w:cs="Times New Roman"/>
          <w:sz w:val="24"/>
          <w:szCs w:val="24"/>
        </w:rPr>
        <w:t>cărora</w:t>
      </w:r>
      <w:r w:rsidR="000F79F6" w:rsidRPr="00365EDC">
        <w:rPr>
          <w:rFonts w:ascii="Times New Roman" w:hAnsi="Times New Roman" w:cs="Times New Roman"/>
          <w:sz w:val="24"/>
          <w:szCs w:val="24"/>
        </w:rPr>
        <w:t xml:space="preserve"> merită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 –</w:t>
      </w:r>
      <w:r w:rsidR="000F2B5B" w:rsidRPr="00365EDC">
        <w:rPr>
          <w:rFonts w:ascii="Times New Roman" w:hAnsi="Times New Roman" w:cs="Times New Roman"/>
          <w:sz w:val="24"/>
          <w:szCs w:val="24"/>
        </w:rPr>
        <w:t xml:space="preserve"> ridicând </w:t>
      </w:r>
      <w:r w:rsidR="009D73E2" w:rsidRPr="00365EDC">
        <w:rPr>
          <w:rFonts w:ascii="Times New Roman" w:hAnsi="Times New Roman" w:cs="Times New Roman"/>
          <w:sz w:val="24"/>
          <w:szCs w:val="24"/>
        </w:rPr>
        <w:t>stesgul</w:t>
      </w:r>
      <w:r w:rsidR="000F2B5B" w:rsidRPr="00365EDC">
        <w:rPr>
          <w:rFonts w:ascii="Times New Roman" w:hAnsi="Times New Roman" w:cs="Times New Roman"/>
          <w:sz w:val="24"/>
          <w:szCs w:val="24"/>
        </w:rPr>
        <w:t xml:space="preserve"> –</w:t>
      </w:r>
      <w:r w:rsidR="000F79F6" w:rsidRPr="00365EDC">
        <w:rPr>
          <w:rFonts w:ascii="Times New Roman" w:hAnsi="Times New Roman" w:cs="Times New Roman"/>
          <w:sz w:val="24"/>
          <w:szCs w:val="24"/>
        </w:rPr>
        <w:t xml:space="preserve"> să</w:t>
      </w:r>
      <w:r w:rsidR="000F2B5B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9D73E2" w:rsidRPr="00365EDC">
        <w:rPr>
          <w:rFonts w:ascii="Times New Roman" w:hAnsi="Times New Roman" w:cs="Times New Roman"/>
          <w:sz w:val="24"/>
          <w:szCs w:val="24"/>
        </w:rPr>
        <w:t>acc</w:t>
      </w:r>
      <w:r w:rsidR="000F2B5B" w:rsidRPr="00365EDC">
        <w:rPr>
          <w:rFonts w:ascii="Times New Roman" w:hAnsi="Times New Roman" w:cs="Times New Roman"/>
          <w:sz w:val="24"/>
          <w:szCs w:val="24"/>
        </w:rPr>
        <w:t>eptăm lupta, osteneala, sacrificiul.</w:t>
      </w:r>
      <w:r w:rsidR="00756FE3" w:rsidRPr="00365E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2B5B" w:rsidRPr="00365EDC" w:rsidRDefault="000F2B5B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În acest an proba democrației 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stă și în </w:t>
      </w:r>
      <w:r w:rsidRPr="00365EDC">
        <w:rPr>
          <w:rFonts w:ascii="Times New Roman" w:hAnsi="Times New Roman" w:cs="Times New Roman"/>
          <w:b/>
          <w:sz w:val="24"/>
          <w:szCs w:val="24"/>
        </w:rPr>
        <w:t>alegerile</w:t>
      </w:r>
      <w:r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locale și naționale, </w:t>
      </w:r>
      <w:r w:rsidRPr="00365EDC">
        <w:rPr>
          <w:rFonts w:ascii="Times New Roman" w:hAnsi="Times New Roman" w:cs="Times New Roman"/>
          <w:sz w:val="24"/>
          <w:szCs w:val="24"/>
        </w:rPr>
        <w:t>de mare însemnătate. Clasa politică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 eșuată, compromisă </w:t>
      </w:r>
      <w:r w:rsidR="00287357" w:rsidRPr="00365EDC">
        <w:rPr>
          <w:rFonts w:ascii="Times New Roman" w:hAnsi="Times New Roman" w:cs="Times New Roman"/>
          <w:sz w:val="24"/>
          <w:szCs w:val="24"/>
        </w:rPr>
        <w:t xml:space="preserve">va fi supusă unei noi verificări. A sosit timpul – după cum a spus 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președintele </w:t>
      </w:r>
      <w:r w:rsidR="00287357" w:rsidRPr="00365EDC">
        <w:rPr>
          <w:rFonts w:ascii="Times New Roman" w:hAnsi="Times New Roman" w:cs="Times New Roman"/>
          <w:b/>
          <w:sz w:val="24"/>
          <w:szCs w:val="24"/>
        </w:rPr>
        <w:t xml:space="preserve">Klaus Iohannis </w:t>
      </w:r>
      <w:r w:rsidR="00287357" w:rsidRPr="00365EDC">
        <w:rPr>
          <w:rFonts w:ascii="Times New Roman" w:hAnsi="Times New Roman" w:cs="Times New Roman"/>
          <w:sz w:val="24"/>
          <w:szCs w:val="24"/>
        </w:rPr>
        <w:t xml:space="preserve">– </w:t>
      </w:r>
      <w:r w:rsidR="009D73E2" w:rsidRPr="00365EDC">
        <w:rPr>
          <w:rFonts w:ascii="Times New Roman" w:hAnsi="Times New Roman" w:cs="Times New Roman"/>
          <w:sz w:val="24"/>
          <w:szCs w:val="24"/>
        </w:rPr>
        <w:t>unui nou început</w:t>
      </w:r>
      <w:r w:rsidR="00287357" w:rsidRPr="00365EDC">
        <w:rPr>
          <w:rFonts w:ascii="Times New Roman" w:hAnsi="Times New Roman" w:cs="Times New Roman"/>
          <w:sz w:val="24"/>
          <w:szCs w:val="24"/>
        </w:rPr>
        <w:t xml:space="preserve">, sau după formularea lui </w:t>
      </w:r>
      <w:r w:rsidR="00287357" w:rsidRPr="00365EDC">
        <w:rPr>
          <w:rFonts w:ascii="Times New Roman" w:hAnsi="Times New Roman" w:cs="Times New Roman"/>
          <w:b/>
          <w:sz w:val="24"/>
          <w:szCs w:val="24"/>
        </w:rPr>
        <w:t>Dacian Cioloș</w:t>
      </w:r>
      <w:r w:rsidR="00287357" w:rsidRPr="00365EDC">
        <w:rPr>
          <w:rFonts w:ascii="Times New Roman" w:hAnsi="Times New Roman" w:cs="Times New Roman"/>
          <w:sz w:val="24"/>
          <w:szCs w:val="24"/>
        </w:rPr>
        <w:t xml:space="preserve">: </w:t>
      </w:r>
      <w:r w:rsidR="009D73E2" w:rsidRPr="00365EDC">
        <w:rPr>
          <w:rFonts w:ascii="Times New Roman" w:hAnsi="Times New Roman" w:cs="Times New Roman"/>
          <w:sz w:val="24"/>
          <w:szCs w:val="24"/>
        </w:rPr>
        <w:t>timpul</w:t>
      </w:r>
      <w:r w:rsidR="00287357" w:rsidRPr="00365EDC">
        <w:rPr>
          <w:rFonts w:ascii="Times New Roman" w:hAnsi="Times New Roman" w:cs="Times New Roman"/>
          <w:sz w:val="24"/>
          <w:szCs w:val="24"/>
        </w:rPr>
        <w:t xml:space="preserve"> re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construirii </w:t>
      </w:r>
      <w:r w:rsidR="00287357" w:rsidRPr="00365EDC">
        <w:rPr>
          <w:rFonts w:ascii="Times New Roman" w:hAnsi="Times New Roman" w:cs="Times New Roman"/>
          <w:sz w:val="24"/>
          <w:szCs w:val="24"/>
        </w:rPr>
        <w:t xml:space="preserve">încrederii 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în instituțiile </w:t>
      </w:r>
      <w:r w:rsidR="00287357" w:rsidRPr="00365EDC">
        <w:rPr>
          <w:rFonts w:ascii="Times New Roman" w:hAnsi="Times New Roman" w:cs="Times New Roman"/>
          <w:sz w:val="24"/>
          <w:szCs w:val="24"/>
        </w:rPr>
        <w:t>stat</w:t>
      </w:r>
      <w:r w:rsidR="009D73E2" w:rsidRPr="00365EDC">
        <w:rPr>
          <w:rFonts w:ascii="Times New Roman" w:hAnsi="Times New Roman" w:cs="Times New Roman"/>
          <w:sz w:val="24"/>
          <w:szCs w:val="24"/>
        </w:rPr>
        <w:t>ului. Ambii su</w:t>
      </w:r>
      <w:r w:rsidR="008C74ED" w:rsidRPr="00365EDC">
        <w:rPr>
          <w:rFonts w:ascii="Times New Roman" w:hAnsi="Times New Roman" w:cs="Times New Roman"/>
          <w:sz w:val="24"/>
          <w:szCs w:val="24"/>
        </w:rPr>
        <w:t xml:space="preserve">nt ardeleni, cu  </w:t>
      </w:r>
      <w:r w:rsidR="009D73E2" w:rsidRPr="00365EDC">
        <w:rPr>
          <w:rFonts w:ascii="Times New Roman" w:hAnsi="Times New Roman" w:cs="Times New Roman"/>
          <w:sz w:val="24"/>
          <w:szCs w:val="24"/>
        </w:rPr>
        <w:t>filiațiuni</w:t>
      </w:r>
      <w:r w:rsidR="008C74ED" w:rsidRPr="00365EDC">
        <w:rPr>
          <w:rFonts w:ascii="Times New Roman" w:hAnsi="Times New Roman" w:cs="Times New Roman"/>
          <w:sz w:val="24"/>
          <w:szCs w:val="24"/>
        </w:rPr>
        <w:t xml:space="preserve"> maghiare și germane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,  </w:t>
      </w:r>
      <w:r w:rsidR="008C74ED" w:rsidRPr="00365EDC">
        <w:rPr>
          <w:rFonts w:ascii="Times New Roman" w:hAnsi="Times New Roman" w:cs="Times New Roman"/>
          <w:sz w:val="24"/>
          <w:szCs w:val="24"/>
        </w:rPr>
        <w:t>directe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 și indirecte</w:t>
      </w:r>
      <w:r w:rsidR="008C74ED" w:rsidRPr="00365EDC">
        <w:rPr>
          <w:rFonts w:ascii="Times New Roman" w:hAnsi="Times New Roman" w:cs="Times New Roman"/>
          <w:sz w:val="24"/>
          <w:szCs w:val="24"/>
        </w:rPr>
        <w:t>. Acestea constituind premise bune</w:t>
      </w:r>
      <w:r w:rsidR="001F7165" w:rsidRPr="00365EDC">
        <w:rPr>
          <w:rFonts w:ascii="Times New Roman" w:hAnsi="Times New Roman" w:cs="Times New Roman"/>
          <w:sz w:val="24"/>
          <w:szCs w:val="24"/>
        </w:rPr>
        <w:t>,</w:t>
      </w:r>
      <w:r w:rsidR="008C74ED" w:rsidRPr="00365EDC">
        <w:rPr>
          <w:rFonts w:ascii="Times New Roman" w:hAnsi="Times New Roman" w:cs="Times New Roman"/>
          <w:sz w:val="24"/>
          <w:szCs w:val="24"/>
        </w:rPr>
        <w:t xml:space="preserve"> ca</w:t>
      </w:r>
      <w:r w:rsidR="009D73E2" w:rsidRPr="00365EDC">
        <w:rPr>
          <w:rFonts w:ascii="Times New Roman" w:hAnsi="Times New Roman" w:cs="Times New Roman"/>
          <w:sz w:val="24"/>
          <w:szCs w:val="24"/>
        </w:rPr>
        <w:t xml:space="preserve"> –</w:t>
      </w:r>
      <w:r w:rsidR="008C74ED" w:rsidRPr="00365EDC">
        <w:rPr>
          <w:rFonts w:ascii="Times New Roman" w:hAnsi="Times New Roman" w:cs="Times New Roman"/>
          <w:sz w:val="24"/>
          <w:szCs w:val="24"/>
        </w:rPr>
        <w:t xml:space="preserve"> în spiritul revoluției din 1989, </w:t>
      </w:r>
      <w:r w:rsidR="009D73E2" w:rsidRPr="00365EDC">
        <w:rPr>
          <w:rFonts w:ascii="Times New Roman" w:hAnsi="Times New Roman" w:cs="Times New Roman"/>
          <w:sz w:val="24"/>
          <w:szCs w:val="24"/>
        </w:rPr>
        <w:t>când</w:t>
      </w:r>
      <w:r w:rsidR="008C74ED" w:rsidRPr="00365EDC">
        <w:rPr>
          <w:rFonts w:ascii="Times New Roman" w:hAnsi="Times New Roman" w:cs="Times New Roman"/>
          <w:sz w:val="24"/>
          <w:szCs w:val="24"/>
        </w:rPr>
        <w:t xml:space="preserve"> am acționat cot la cot</w:t>
      </w:r>
      <w:r w:rsidR="001F7165" w:rsidRPr="00365EDC">
        <w:rPr>
          <w:rFonts w:ascii="Times New Roman" w:hAnsi="Times New Roman" w:cs="Times New Roman"/>
          <w:sz w:val="24"/>
          <w:szCs w:val="24"/>
        </w:rPr>
        <w:t xml:space="preserve"> cu românii – la alegerile din acest an să se producă o</w:t>
      </w:r>
      <w:r w:rsidR="001F7165" w:rsidRPr="00365EDC">
        <w:rPr>
          <w:rFonts w:ascii="Times New Roman" w:hAnsi="Times New Roman" w:cs="Times New Roman"/>
          <w:b/>
          <w:sz w:val="24"/>
          <w:szCs w:val="24"/>
        </w:rPr>
        <w:t xml:space="preserve"> nouă schimbare de regim. </w:t>
      </w:r>
      <w:r w:rsidR="001F7165" w:rsidRPr="00365EDC">
        <w:rPr>
          <w:rFonts w:ascii="Times New Roman" w:hAnsi="Times New Roman" w:cs="Times New Roman"/>
          <w:sz w:val="24"/>
          <w:szCs w:val="24"/>
        </w:rPr>
        <w:t xml:space="preserve">Pentru aceasta înnălțăm steagurile noastre. </w:t>
      </w:r>
    </w:p>
    <w:p w:rsidR="001F7165" w:rsidRPr="00365EDC" w:rsidRDefault="001F7165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lastRenderedPageBreak/>
        <w:t xml:space="preserve">Alături de </w:t>
      </w:r>
      <w:r w:rsidR="009D73E2" w:rsidRPr="00365EDC">
        <w:rPr>
          <w:rFonts w:ascii="Times New Roman" w:hAnsi="Times New Roman" w:cs="Times New Roman"/>
          <w:sz w:val="24"/>
          <w:szCs w:val="24"/>
        </w:rPr>
        <w:t>foto</w:t>
      </w:r>
      <w:r w:rsidRPr="00365EDC">
        <w:rPr>
          <w:rFonts w:ascii="Times New Roman" w:hAnsi="Times New Roman" w:cs="Times New Roman"/>
          <w:sz w:val="24"/>
          <w:szCs w:val="24"/>
        </w:rPr>
        <w:t>compoziția steaguri</w:t>
      </w:r>
      <w:r w:rsidR="009D73E2" w:rsidRPr="00365EDC">
        <w:rPr>
          <w:rFonts w:ascii="Times New Roman" w:hAnsi="Times New Roman" w:cs="Times New Roman"/>
          <w:sz w:val="24"/>
          <w:szCs w:val="24"/>
        </w:rPr>
        <w:t>lor</w:t>
      </w:r>
      <w:r w:rsidRPr="00365EDC">
        <w:rPr>
          <w:rFonts w:ascii="Times New Roman" w:hAnsi="Times New Roman" w:cs="Times New Roman"/>
          <w:sz w:val="24"/>
          <w:szCs w:val="24"/>
        </w:rPr>
        <w:t xml:space="preserve"> putem </w:t>
      </w:r>
      <w:r w:rsidR="009D73E2" w:rsidRPr="00365EDC">
        <w:rPr>
          <w:rFonts w:ascii="Times New Roman" w:hAnsi="Times New Roman" w:cs="Times New Roman"/>
          <w:sz w:val="24"/>
          <w:szCs w:val="24"/>
        </w:rPr>
        <w:t>vedea</w:t>
      </w:r>
      <w:r w:rsidRPr="00365EDC">
        <w:rPr>
          <w:rFonts w:ascii="Times New Roman" w:hAnsi="Times New Roman" w:cs="Times New Roman"/>
          <w:sz w:val="24"/>
          <w:szCs w:val="24"/>
        </w:rPr>
        <w:t xml:space="preserve"> și do</w:t>
      </w:r>
      <w:r w:rsidR="008940CF" w:rsidRPr="00365EDC">
        <w:rPr>
          <w:rFonts w:ascii="Times New Roman" w:hAnsi="Times New Roman" w:cs="Times New Roman"/>
          <w:sz w:val="24"/>
          <w:szCs w:val="24"/>
        </w:rPr>
        <w:t>u</w:t>
      </w:r>
      <w:r w:rsidRPr="00365EDC">
        <w:rPr>
          <w:rFonts w:ascii="Times New Roman" w:hAnsi="Times New Roman" w:cs="Times New Roman"/>
          <w:sz w:val="24"/>
          <w:szCs w:val="24"/>
        </w:rPr>
        <w:t xml:space="preserve">ă </w:t>
      </w:r>
      <w:r w:rsidR="009D73E2" w:rsidRPr="00365EDC">
        <w:rPr>
          <w:rFonts w:ascii="Times New Roman" w:hAnsi="Times New Roman" w:cs="Times New Roman"/>
          <w:b/>
          <w:sz w:val="24"/>
          <w:szCs w:val="24"/>
        </w:rPr>
        <w:t>ale unor</w:t>
      </w:r>
      <w:r w:rsidRPr="00365EDC">
        <w:rPr>
          <w:rFonts w:ascii="Times New Roman" w:hAnsi="Times New Roman" w:cs="Times New Roman"/>
          <w:b/>
          <w:sz w:val="24"/>
          <w:szCs w:val="24"/>
        </w:rPr>
        <w:t xml:space="preserve"> politicieni</w:t>
      </w:r>
      <w:r w:rsidRPr="00365EDC">
        <w:rPr>
          <w:rFonts w:ascii="Times New Roman" w:hAnsi="Times New Roman" w:cs="Times New Roman"/>
          <w:sz w:val="24"/>
          <w:szCs w:val="24"/>
        </w:rPr>
        <w:t>: prim</w:t>
      </w:r>
      <w:r w:rsidR="009D73E2" w:rsidRPr="00365EDC">
        <w:rPr>
          <w:rFonts w:ascii="Times New Roman" w:hAnsi="Times New Roman" w:cs="Times New Roman"/>
          <w:sz w:val="24"/>
          <w:szCs w:val="24"/>
        </w:rPr>
        <w:t>ul grup</w:t>
      </w:r>
      <w:r w:rsidRPr="00365EDC">
        <w:rPr>
          <w:rFonts w:ascii="Times New Roman" w:hAnsi="Times New Roman" w:cs="Times New Roman"/>
          <w:sz w:val="24"/>
          <w:szCs w:val="24"/>
        </w:rPr>
        <w:t xml:space="preserve"> prezintă trei conducători ai UDMR, ce</w:t>
      </w:r>
      <w:r w:rsidR="009D73E2" w:rsidRPr="00365EDC">
        <w:rPr>
          <w:rFonts w:ascii="Times New Roman" w:hAnsi="Times New Roman" w:cs="Times New Roman"/>
          <w:sz w:val="24"/>
          <w:szCs w:val="24"/>
        </w:rPr>
        <w:t>lălalt</w:t>
      </w:r>
      <w:r w:rsidR="008940CF" w:rsidRPr="00365EDC">
        <w:rPr>
          <w:rFonts w:ascii="Times New Roman" w:hAnsi="Times New Roman" w:cs="Times New Roman"/>
          <w:sz w:val="24"/>
          <w:szCs w:val="24"/>
        </w:rPr>
        <w:t xml:space="preserve"> trei reprezentanți bihoreni ai aceleiași organizații. </w:t>
      </w:r>
      <w:r w:rsidR="009D73E2" w:rsidRPr="00365EDC">
        <w:rPr>
          <w:rFonts w:ascii="Times New Roman" w:hAnsi="Times New Roman" w:cs="Times New Roman"/>
          <w:b/>
          <w:sz w:val="24"/>
          <w:szCs w:val="24"/>
        </w:rPr>
        <w:t>Pe ei să-i alegem</w:t>
      </w:r>
      <w:r w:rsidR="008940CF" w:rsidRPr="00365EDC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="009D73E2" w:rsidRPr="00365EDC">
        <w:rPr>
          <w:rFonts w:ascii="Times New Roman" w:hAnsi="Times New Roman" w:cs="Times New Roman"/>
          <w:sz w:val="24"/>
          <w:szCs w:val="24"/>
        </w:rPr>
        <w:t>Pe care dintre ei să-l votăm</w:t>
      </w:r>
      <w:r w:rsidR="008940CF" w:rsidRPr="00365EDC">
        <w:rPr>
          <w:rFonts w:ascii="Times New Roman" w:hAnsi="Times New Roman" w:cs="Times New Roman"/>
          <w:sz w:val="24"/>
          <w:szCs w:val="24"/>
        </w:rPr>
        <w:t xml:space="preserve">? Pe fostul președinte, </w:t>
      </w:r>
      <w:r w:rsidR="009D73E2" w:rsidRPr="00365EDC">
        <w:rPr>
          <w:rFonts w:ascii="Times New Roman" w:hAnsi="Times New Roman" w:cs="Times New Roman"/>
          <w:sz w:val="24"/>
          <w:szCs w:val="24"/>
        </w:rPr>
        <w:t>care a dirijat Uniunea noastră – demnă la o soartă mai bună –</w:t>
      </w:r>
      <w:r w:rsidR="008940CF" w:rsidRPr="00365EDC">
        <w:rPr>
          <w:rFonts w:ascii="Times New Roman" w:hAnsi="Times New Roman" w:cs="Times New Roman"/>
          <w:sz w:val="24"/>
          <w:szCs w:val="24"/>
        </w:rPr>
        <w:t xml:space="preserve"> pe triectoria greșită și forțată a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 trădării de la</w:t>
      </w:r>
      <w:r w:rsidR="008940CF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stațiunea </w:t>
      </w:r>
      <w:r w:rsidR="008940CF" w:rsidRPr="00365EDC">
        <w:rPr>
          <w:rFonts w:ascii="Times New Roman" w:hAnsi="Times New Roman" w:cs="Times New Roman"/>
          <w:sz w:val="24"/>
          <w:szCs w:val="24"/>
        </w:rPr>
        <w:t>Neptun?</w:t>
      </w:r>
      <w:r w:rsidR="00B009F8" w:rsidRPr="00365EDC">
        <w:rPr>
          <w:rFonts w:ascii="Times New Roman" w:hAnsi="Times New Roman" w:cs="Times New Roman"/>
          <w:sz w:val="24"/>
          <w:szCs w:val="24"/>
        </w:rPr>
        <w:t xml:space="preserve"> Pe 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cel </w:t>
      </w:r>
      <w:r w:rsidR="00B009F8" w:rsidRPr="00365EDC">
        <w:rPr>
          <w:rFonts w:ascii="Times New Roman" w:hAnsi="Times New Roman" w:cs="Times New Roman"/>
          <w:sz w:val="24"/>
          <w:szCs w:val="24"/>
        </w:rPr>
        <w:t>care l-a urmat în funcția de președinte, care trebuie să poarte pe spinare  povara moștenită, precum societatea românească moșteni</w:t>
      </w:r>
      <w:r w:rsidR="00904A49" w:rsidRPr="00365EDC">
        <w:rPr>
          <w:rFonts w:ascii="Times New Roman" w:hAnsi="Times New Roman" w:cs="Times New Roman"/>
          <w:sz w:val="24"/>
          <w:szCs w:val="24"/>
        </w:rPr>
        <w:t>rea comunistă? S</w:t>
      </w:r>
      <w:r w:rsidR="00B009F8" w:rsidRPr="00365EDC">
        <w:rPr>
          <w:rFonts w:ascii="Times New Roman" w:hAnsi="Times New Roman" w:cs="Times New Roman"/>
          <w:sz w:val="24"/>
          <w:szCs w:val="24"/>
        </w:rPr>
        <w:t>au pe acel președinte județean, care se află de o vreme bună sub control judiciar, fiind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 implicat în cazuri de corupție</w:t>
      </w:r>
      <w:r w:rsidR="00B009F8" w:rsidRPr="00365EDC">
        <w:rPr>
          <w:rFonts w:ascii="Times New Roman" w:hAnsi="Times New Roman" w:cs="Times New Roman"/>
          <w:sz w:val="24"/>
          <w:szCs w:val="24"/>
        </w:rPr>
        <w:t>?</w:t>
      </w:r>
      <w:r w:rsidR="004D5B1C" w:rsidRPr="00365EDC">
        <w:rPr>
          <w:rFonts w:ascii="Times New Roman" w:hAnsi="Times New Roman" w:cs="Times New Roman"/>
          <w:sz w:val="24"/>
          <w:szCs w:val="24"/>
        </w:rPr>
        <w:t xml:space="preserve"> Sau pe senatorul cu funcții onorific</w:t>
      </w:r>
      <w:r w:rsidR="00904A49" w:rsidRPr="00365EDC">
        <w:rPr>
          <w:rFonts w:ascii="Times New Roman" w:hAnsi="Times New Roman" w:cs="Times New Roman"/>
          <w:sz w:val="24"/>
          <w:szCs w:val="24"/>
        </w:rPr>
        <w:t>e în organizația de femei și pe colegul d</w:t>
      </w:r>
      <w:r w:rsidR="004D5B1C" w:rsidRPr="00365EDC">
        <w:rPr>
          <w:rFonts w:ascii="Times New Roman" w:hAnsi="Times New Roman" w:cs="Times New Roman"/>
          <w:sz w:val="24"/>
          <w:szCs w:val="24"/>
        </w:rPr>
        <w:t>ânsei, ambii ajungând în parlamentul României</w:t>
      </w:r>
      <w:r w:rsidR="00F76613" w:rsidRPr="00365EDC">
        <w:rPr>
          <w:rFonts w:ascii="Times New Roman" w:hAnsi="Times New Roman" w:cs="Times New Roman"/>
          <w:sz w:val="24"/>
          <w:szCs w:val="24"/>
        </w:rPr>
        <w:t xml:space="preserve"> grație voturilor maghiarilor,</w:t>
      </w:r>
      <w:r w:rsidR="004D5B1C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B009F8" w:rsidRPr="00365EDC">
        <w:rPr>
          <w:rFonts w:ascii="Times New Roman" w:hAnsi="Times New Roman" w:cs="Times New Roman"/>
          <w:sz w:val="24"/>
          <w:szCs w:val="24"/>
        </w:rPr>
        <w:t>foarte probabil tocmai pentru a dobândi imunitate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 parlamentară</w:t>
      </w:r>
      <w:r w:rsidR="00F76613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în fața acuzelor de corupție </w:t>
      </w:r>
      <w:r w:rsidR="00F76613" w:rsidRPr="00365EDC">
        <w:rPr>
          <w:rFonts w:ascii="Times New Roman" w:hAnsi="Times New Roman" w:cs="Times New Roman"/>
          <w:sz w:val="24"/>
          <w:szCs w:val="24"/>
        </w:rPr>
        <w:t>(ve</w:t>
      </w:r>
      <w:r w:rsidR="00904A49" w:rsidRPr="00365EDC">
        <w:rPr>
          <w:rFonts w:ascii="Times New Roman" w:hAnsi="Times New Roman" w:cs="Times New Roman"/>
          <w:sz w:val="24"/>
          <w:szCs w:val="24"/>
        </w:rPr>
        <w:t>zi cazul Centrului Cultural Ady</w:t>
      </w:r>
      <w:r w:rsidR="00F76613" w:rsidRPr="00365EDC">
        <w:rPr>
          <w:rFonts w:ascii="Times New Roman" w:hAnsi="Times New Roman" w:cs="Times New Roman"/>
          <w:sz w:val="24"/>
          <w:szCs w:val="24"/>
        </w:rPr>
        <w:t xml:space="preserve"> etc</w:t>
      </w:r>
      <w:r w:rsidR="00904A49" w:rsidRPr="00365EDC">
        <w:rPr>
          <w:rFonts w:ascii="Times New Roman" w:hAnsi="Times New Roman" w:cs="Times New Roman"/>
          <w:sz w:val="24"/>
          <w:szCs w:val="24"/>
        </w:rPr>
        <w:t>.)</w:t>
      </w:r>
      <w:r w:rsidR="00F76613" w:rsidRPr="00365EDC">
        <w:rPr>
          <w:rFonts w:ascii="Times New Roman" w:hAnsi="Times New Roman" w:cs="Times New Roman"/>
          <w:sz w:val="24"/>
          <w:szCs w:val="24"/>
        </w:rPr>
        <w:t>? Pe deputatul</w:t>
      </w:r>
      <w:r w:rsidR="009B5C32" w:rsidRPr="00365EDC">
        <w:rPr>
          <w:rFonts w:ascii="Times New Roman" w:hAnsi="Times New Roman" w:cs="Times New Roman"/>
          <w:b/>
          <w:sz w:val="24"/>
          <w:szCs w:val="24"/>
        </w:rPr>
        <w:t xml:space="preserve"> Markó Attila </w:t>
      </w:r>
      <w:r w:rsidR="009B5C32" w:rsidRPr="00365EDC">
        <w:rPr>
          <w:rFonts w:ascii="Times New Roman" w:hAnsi="Times New Roman" w:cs="Times New Roman"/>
          <w:sz w:val="24"/>
          <w:szCs w:val="24"/>
        </w:rPr>
        <w:t>nu-l pomenesc,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 căci</w:t>
      </w:r>
      <w:r w:rsidR="009B5C32" w:rsidRPr="00365EDC">
        <w:rPr>
          <w:rFonts w:ascii="Times New Roman" w:hAnsi="Times New Roman" w:cs="Times New Roman"/>
          <w:sz w:val="24"/>
          <w:szCs w:val="24"/>
        </w:rPr>
        <w:t xml:space="preserve"> el </w:t>
      </w:r>
      <w:r w:rsidR="00904A49" w:rsidRPr="00365EDC">
        <w:rPr>
          <w:rFonts w:ascii="Times New Roman" w:hAnsi="Times New Roman" w:cs="Times New Roman"/>
          <w:sz w:val="24"/>
          <w:szCs w:val="24"/>
        </w:rPr>
        <w:t>este</w:t>
      </w:r>
      <w:r w:rsidR="009B5C32" w:rsidRPr="00365EDC">
        <w:rPr>
          <w:rFonts w:ascii="Times New Roman" w:hAnsi="Times New Roman" w:cs="Times New Roman"/>
          <w:sz w:val="24"/>
          <w:szCs w:val="24"/>
        </w:rPr>
        <w:t xml:space="preserve"> izgonit din România </w:t>
      </w:r>
      <w:r w:rsidR="00904A49" w:rsidRPr="00365EDC">
        <w:rPr>
          <w:rFonts w:ascii="Times New Roman" w:hAnsi="Times New Roman" w:cs="Times New Roman"/>
          <w:sz w:val="24"/>
          <w:szCs w:val="24"/>
        </w:rPr>
        <w:t>în urma</w:t>
      </w:r>
      <w:r w:rsidR="009B5C32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904A49" w:rsidRPr="00365EDC">
        <w:rPr>
          <w:rFonts w:ascii="Times New Roman" w:hAnsi="Times New Roman" w:cs="Times New Roman"/>
          <w:sz w:val="24"/>
          <w:szCs w:val="24"/>
        </w:rPr>
        <w:t>unor învinuiri false ale puterii</w:t>
      </w:r>
      <w:r w:rsidR="009B5C32" w:rsidRPr="00365EDC">
        <w:rPr>
          <w:rFonts w:ascii="Times New Roman" w:hAnsi="Times New Roman" w:cs="Times New Roman"/>
          <w:sz w:val="24"/>
          <w:szCs w:val="24"/>
        </w:rPr>
        <w:t xml:space="preserve">, care continuă să uzurpeze bunuri 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ale </w:t>
      </w:r>
      <w:r w:rsidR="009B5C32" w:rsidRPr="00365EDC">
        <w:rPr>
          <w:rFonts w:ascii="Times New Roman" w:hAnsi="Times New Roman" w:cs="Times New Roman"/>
          <w:sz w:val="24"/>
          <w:szCs w:val="24"/>
        </w:rPr>
        <w:t>biseric</w:t>
      </w:r>
      <w:r w:rsidR="00904A49" w:rsidRPr="00365EDC">
        <w:rPr>
          <w:rFonts w:ascii="Times New Roman" w:hAnsi="Times New Roman" w:cs="Times New Roman"/>
          <w:sz w:val="24"/>
          <w:szCs w:val="24"/>
        </w:rPr>
        <w:t>ilor</w:t>
      </w:r>
      <w:r w:rsidR="009B5C32" w:rsidRPr="00365EDC">
        <w:rPr>
          <w:rFonts w:ascii="Times New Roman" w:hAnsi="Times New Roman" w:cs="Times New Roman"/>
          <w:sz w:val="24"/>
          <w:szCs w:val="24"/>
        </w:rPr>
        <w:t xml:space="preserve"> maghiare.</w:t>
      </w:r>
    </w:p>
    <w:p w:rsidR="009B5C32" w:rsidRPr="00365EDC" w:rsidRDefault="009B5C32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Întrebarea pusă de mine mai înainte </w:t>
      </w:r>
      <w:r w:rsidR="00904A49" w:rsidRPr="00365EDC">
        <w:rPr>
          <w:rFonts w:ascii="Times New Roman" w:hAnsi="Times New Roman" w:cs="Times New Roman"/>
          <w:sz w:val="24"/>
          <w:szCs w:val="24"/>
        </w:rPr>
        <w:t>nu e una bună</w:t>
      </w:r>
      <w:r w:rsidRPr="00365EDC">
        <w:rPr>
          <w:rFonts w:ascii="Times New Roman" w:hAnsi="Times New Roman" w:cs="Times New Roman"/>
          <w:sz w:val="24"/>
          <w:szCs w:val="24"/>
        </w:rPr>
        <w:t xml:space="preserve">. </w:t>
      </w:r>
      <w:r w:rsidR="00A410C9" w:rsidRPr="00365EDC">
        <w:rPr>
          <w:rFonts w:ascii="Times New Roman" w:hAnsi="Times New Roman" w:cs="Times New Roman"/>
          <w:sz w:val="24"/>
          <w:szCs w:val="24"/>
        </w:rPr>
        <w:t xml:space="preserve">Alegerea noastră  nu 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stă într-o </w:t>
      </w:r>
      <w:r w:rsidR="00A410C9" w:rsidRPr="00365EDC">
        <w:rPr>
          <w:rFonts w:ascii="Times New Roman" w:hAnsi="Times New Roman" w:cs="Times New Roman"/>
          <w:sz w:val="24"/>
          <w:szCs w:val="24"/>
        </w:rPr>
        <w:t xml:space="preserve">simplă </w:t>
      </w:r>
      <w:r w:rsidR="00A410C9" w:rsidRPr="00365EDC">
        <w:rPr>
          <w:rFonts w:ascii="Times New Roman" w:hAnsi="Times New Roman" w:cs="Times New Roman"/>
          <w:b/>
          <w:sz w:val="24"/>
          <w:szCs w:val="24"/>
        </w:rPr>
        <w:t xml:space="preserve">alegere </w:t>
      </w:r>
      <w:r w:rsidR="00904A49" w:rsidRPr="00365EDC">
        <w:rPr>
          <w:rFonts w:ascii="Times New Roman" w:hAnsi="Times New Roman" w:cs="Times New Roman"/>
          <w:b/>
          <w:sz w:val="24"/>
          <w:szCs w:val="24"/>
        </w:rPr>
        <w:t>dintre</w:t>
      </w:r>
      <w:r w:rsidR="00A410C9" w:rsidRPr="00365EDC">
        <w:rPr>
          <w:rFonts w:ascii="Times New Roman" w:hAnsi="Times New Roman" w:cs="Times New Roman"/>
          <w:b/>
          <w:sz w:val="24"/>
          <w:szCs w:val="24"/>
        </w:rPr>
        <w:t xml:space="preserve"> persoane. </w:t>
      </w:r>
      <w:r w:rsidR="00A410C9" w:rsidRPr="00365EDC">
        <w:rPr>
          <w:rFonts w:ascii="Times New Roman" w:hAnsi="Times New Roman" w:cs="Times New Roman"/>
          <w:sz w:val="24"/>
          <w:szCs w:val="24"/>
        </w:rPr>
        <w:t>Alegătorii trebuie să f</w:t>
      </w:r>
      <w:r w:rsidR="00904A49" w:rsidRPr="00365EDC">
        <w:rPr>
          <w:rFonts w:ascii="Times New Roman" w:hAnsi="Times New Roman" w:cs="Times New Roman"/>
          <w:sz w:val="24"/>
          <w:szCs w:val="24"/>
        </w:rPr>
        <w:t>a</w:t>
      </w:r>
      <w:r w:rsidR="00A410C9" w:rsidRPr="00365EDC">
        <w:rPr>
          <w:rFonts w:ascii="Times New Roman" w:hAnsi="Times New Roman" w:cs="Times New Roman"/>
          <w:sz w:val="24"/>
          <w:szCs w:val="24"/>
        </w:rPr>
        <w:t>vorizeze nu doar candidați simpatici sau mai p</w:t>
      </w:r>
      <w:r w:rsidR="00904A49" w:rsidRPr="00365EDC">
        <w:rPr>
          <w:rFonts w:ascii="Times New Roman" w:hAnsi="Times New Roman" w:cs="Times New Roman"/>
          <w:sz w:val="24"/>
          <w:szCs w:val="24"/>
        </w:rPr>
        <w:t>uțin simpatici, înstăriți, sau m</w:t>
      </w:r>
      <w:r w:rsidR="00A410C9" w:rsidRPr="00365EDC">
        <w:rPr>
          <w:rFonts w:ascii="Times New Roman" w:hAnsi="Times New Roman" w:cs="Times New Roman"/>
          <w:sz w:val="24"/>
          <w:szCs w:val="24"/>
        </w:rPr>
        <w:t>ai puțin înstăriți, ei trebuie să aleagă pe baza</w:t>
      </w:r>
      <w:r w:rsidR="00E95740" w:rsidRPr="00365EDC">
        <w:rPr>
          <w:rFonts w:ascii="Times New Roman" w:hAnsi="Times New Roman" w:cs="Times New Roman"/>
          <w:sz w:val="24"/>
          <w:szCs w:val="24"/>
        </w:rPr>
        <w:t xml:space="preserve"> gradului de angajare de către candidați a</w:t>
      </w:r>
      <w:r w:rsidR="00A410C9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A410C9" w:rsidRPr="00365EDC">
        <w:rPr>
          <w:rFonts w:ascii="Times New Roman" w:hAnsi="Times New Roman" w:cs="Times New Roman"/>
          <w:b/>
          <w:sz w:val="24"/>
          <w:szCs w:val="24"/>
        </w:rPr>
        <w:t>valorilor și intereselor nobile</w:t>
      </w:r>
      <w:r w:rsidR="00E95740" w:rsidRPr="00365EDC">
        <w:rPr>
          <w:rFonts w:ascii="Times New Roman" w:hAnsi="Times New Roman" w:cs="Times New Roman"/>
          <w:b/>
          <w:sz w:val="24"/>
          <w:szCs w:val="24"/>
        </w:rPr>
        <w:t>.</w:t>
      </w:r>
      <w:r w:rsidR="00A410C9" w:rsidRPr="00365E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5740" w:rsidRPr="00365EDC">
        <w:rPr>
          <w:rFonts w:ascii="Times New Roman" w:hAnsi="Times New Roman" w:cs="Times New Roman"/>
          <w:sz w:val="24"/>
          <w:szCs w:val="24"/>
        </w:rPr>
        <w:t>Acest</w:t>
      </w:r>
      <w:r w:rsidR="00A410C9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E95740" w:rsidRPr="00365EDC">
        <w:rPr>
          <w:rFonts w:ascii="Times New Roman" w:hAnsi="Times New Roman" w:cs="Times New Roman"/>
          <w:sz w:val="24"/>
          <w:szCs w:val="24"/>
        </w:rPr>
        <w:t xml:space="preserve">criteriu trebuie să stea inclusiv la baza desemnării chiar și a candidaților UDMR, organizație închistată în urma rolului să  îndelungat de unic partid al comunității maghiare. Așteptările celor care au ieșit în stradă nemulțumiți fiind cu prestația clasei politice referindu-se și la </w:t>
      </w:r>
      <w:r w:rsidR="00904A49" w:rsidRPr="00365EDC">
        <w:rPr>
          <w:rFonts w:ascii="Times New Roman" w:hAnsi="Times New Roman" w:cs="Times New Roman"/>
          <w:sz w:val="24"/>
          <w:szCs w:val="24"/>
        </w:rPr>
        <w:t>udemeriști.</w:t>
      </w:r>
    </w:p>
    <w:p w:rsidR="000A4084" w:rsidRPr="00365EDC" w:rsidRDefault="000A4084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>Și aici se pune problema cola</w:t>
      </w:r>
      <w:r w:rsidR="00904A49" w:rsidRPr="00365EDC">
        <w:rPr>
          <w:rFonts w:ascii="Times New Roman" w:hAnsi="Times New Roman" w:cs="Times New Roman"/>
          <w:sz w:val="24"/>
          <w:szCs w:val="24"/>
        </w:rPr>
        <w:t>borării și a unității. Viceprim-</w:t>
      </w:r>
      <w:r w:rsidRPr="00365EDC">
        <w:rPr>
          <w:rFonts w:ascii="Times New Roman" w:hAnsi="Times New Roman" w:cs="Times New Roman"/>
          <w:sz w:val="24"/>
          <w:szCs w:val="24"/>
        </w:rPr>
        <w:t xml:space="preserve">ministrul Ungariei, </w:t>
      </w:r>
      <w:r w:rsidRPr="00365EDC">
        <w:rPr>
          <w:rFonts w:ascii="Times New Roman" w:hAnsi="Times New Roman" w:cs="Times New Roman"/>
          <w:b/>
          <w:sz w:val="24"/>
          <w:szCs w:val="24"/>
        </w:rPr>
        <w:t xml:space="preserve">Semjén Zsolt, </w:t>
      </w:r>
      <w:r w:rsidRPr="00365EDC">
        <w:rPr>
          <w:rFonts w:ascii="Times New Roman" w:hAnsi="Times New Roman" w:cs="Times New Roman"/>
          <w:sz w:val="24"/>
          <w:szCs w:val="24"/>
        </w:rPr>
        <w:t xml:space="preserve">răspunzând </w:t>
      </w:r>
      <w:r w:rsidR="00904A49" w:rsidRPr="00365EDC">
        <w:rPr>
          <w:rFonts w:ascii="Times New Roman" w:hAnsi="Times New Roman" w:cs="Times New Roman"/>
          <w:sz w:val="24"/>
          <w:szCs w:val="24"/>
        </w:rPr>
        <w:t>de politika națională</w:t>
      </w:r>
      <w:r w:rsidRPr="00365EDC">
        <w:rPr>
          <w:rFonts w:ascii="Times New Roman" w:hAnsi="Times New Roman" w:cs="Times New Roman"/>
          <w:sz w:val="24"/>
          <w:szCs w:val="24"/>
        </w:rPr>
        <w:t xml:space="preserve">, fiind </w:t>
      </w:r>
      <w:r w:rsidR="00904A49" w:rsidRPr="00365EDC">
        <w:rPr>
          <w:rFonts w:ascii="Times New Roman" w:hAnsi="Times New Roman" w:cs="Times New Roman"/>
          <w:sz w:val="24"/>
          <w:szCs w:val="24"/>
        </w:rPr>
        <w:t>adeptul „</w:t>
      </w:r>
      <w:r w:rsidRPr="00365EDC">
        <w:rPr>
          <w:rFonts w:ascii="Times New Roman" w:hAnsi="Times New Roman" w:cs="Times New Roman"/>
          <w:sz w:val="24"/>
          <w:szCs w:val="24"/>
        </w:rPr>
        <w:t>împăcării” cu UDMR, este de părere, că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 aceast</w:t>
      </w:r>
      <w:r w:rsidR="00904A49" w:rsidRPr="00365EDC">
        <w:rPr>
          <w:rFonts w:ascii="Times New Roman" w:hAnsi="Times New Roman" w:cs="Times New Roman"/>
          <w:sz w:val="24"/>
          <w:szCs w:val="24"/>
          <w:lang w:val="ro-RO"/>
        </w:rPr>
        <w:t xml:space="preserve">ă </w:t>
      </w:r>
      <w:r w:rsidR="00FA75DA" w:rsidRPr="00365EDC">
        <w:rPr>
          <w:rFonts w:ascii="Times New Roman" w:hAnsi="Times New Roman" w:cs="Times New Roman"/>
          <w:sz w:val="24"/>
          <w:szCs w:val="24"/>
        </w:rPr>
        <w:t xml:space="preserve">colaborarea cu UDMR este o </w:t>
      </w:r>
      <w:r w:rsidR="00FA75DA" w:rsidRPr="00365EDC">
        <w:rPr>
          <w:rFonts w:ascii="Times New Roman" w:hAnsi="Times New Roman" w:cs="Times New Roman"/>
          <w:b/>
          <w:sz w:val="24"/>
          <w:szCs w:val="24"/>
        </w:rPr>
        <w:t xml:space="preserve">poruncă națională, </w:t>
      </w:r>
      <w:r w:rsidR="00FA75DA" w:rsidRPr="00365EDC">
        <w:rPr>
          <w:rFonts w:ascii="Times New Roman" w:hAnsi="Times New Roman" w:cs="Times New Roman"/>
          <w:sz w:val="24"/>
          <w:szCs w:val="24"/>
        </w:rPr>
        <w:t>dat fiind faptul, că</w:t>
      </w:r>
      <w:r w:rsidRPr="00365EDC">
        <w:rPr>
          <w:rFonts w:ascii="Times New Roman" w:hAnsi="Times New Roman" w:cs="Times New Roman"/>
          <w:sz w:val="24"/>
          <w:szCs w:val="24"/>
        </w:rPr>
        <w:t xml:space="preserve"> este organizația</w:t>
      </w:r>
      <w:r w:rsidR="00FA75DA" w:rsidRPr="00365EDC">
        <w:rPr>
          <w:rFonts w:ascii="Times New Roman" w:hAnsi="Times New Roman" w:cs="Times New Roman"/>
          <w:sz w:val="24"/>
          <w:szCs w:val="24"/>
        </w:rPr>
        <w:t xml:space="preserve"> cea mai puternică, cea mai capabilă de a ajunge  î</w:t>
      </w:r>
      <w:r w:rsidR="00904A49" w:rsidRPr="00365EDC">
        <w:rPr>
          <w:rFonts w:ascii="Times New Roman" w:hAnsi="Times New Roman" w:cs="Times New Roman"/>
          <w:sz w:val="24"/>
          <w:szCs w:val="24"/>
        </w:rPr>
        <w:t>n parlamentul României</w:t>
      </w:r>
      <w:r w:rsidR="00FA75DA" w:rsidRPr="00365EDC">
        <w:rPr>
          <w:rFonts w:ascii="Times New Roman" w:hAnsi="Times New Roman" w:cs="Times New Roman"/>
          <w:sz w:val="24"/>
          <w:szCs w:val="24"/>
        </w:rPr>
        <w:t>. În apr</w:t>
      </w:r>
      <w:r w:rsidR="00904A49" w:rsidRPr="00365EDC">
        <w:rPr>
          <w:rFonts w:ascii="Times New Roman" w:hAnsi="Times New Roman" w:cs="Times New Roman"/>
          <w:sz w:val="24"/>
          <w:szCs w:val="24"/>
        </w:rPr>
        <w:t>ilie 2015 susținea și ideea că nu poate fi acceptat nimic</w:t>
      </w:r>
      <w:r w:rsidR="00FA75DA" w:rsidRPr="00365EDC">
        <w:rPr>
          <w:rFonts w:ascii="Times New Roman" w:hAnsi="Times New Roman" w:cs="Times New Roman"/>
          <w:sz w:val="24"/>
          <w:szCs w:val="24"/>
        </w:rPr>
        <w:t xml:space="preserve"> ce 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ar </w:t>
      </w:r>
      <w:r w:rsidR="00FA75DA" w:rsidRPr="00365EDC">
        <w:rPr>
          <w:rFonts w:ascii="Times New Roman" w:hAnsi="Times New Roman" w:cs="Times New Roman"/>
          <w:sz w:val="24"/>
          <w:szCs w:val="24"/>
        </w:rPr>
        <w:t>slăb</w:t>
      </w:r>
      <w:r w:rsidR="00904A49" w:rsidRPr="00365EDC">
        <w:rPr>
          <w:rFonts w:ascii="Times New Roman" w:hAnsi="Times New Roman" w:cs="Times New Roman"/>
          <w:sz w:val="24"/>
          <w:szCs w:val="24"/>
        </w:rPr>
        <w:t xml:space="preserve">i </w:t>
      </w:r>
      <w:r w:rsidR="00FA75DA" w:rsidRPr="00365EDC">
        <w:rPr>
          <w:rFonts w:ascii="Times New Roman" w:hAnsi="Times New Roman" w:cs="Times New Roman"/>
          <w:sz w:val="24"/>
          <w:szCs w:val="24"/>
        </w:rPr>
        <w:t xml:space="preserve">UDMR-ul, </w:t>
      </w:r>
      <w:r w:rsidR="00904A49" w:rsidRPr="00365EDC">
        <w:rPr>
          <w:rFonts w:ascii="Times New Roman" w:hAnsi="Times New Roman" w:cs="Times New Roman"/>
          <w:sz w:val="24"/>
          <w:szCs w:val="24"/>
        </w:rPr>
        <w:t>acest partid</w:t>
      </w:r>
      <w:r w:rsidR="00FA75DA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904A49" w:rsidRPr="00365EDC">
        <w:rPr>
          <w:rFonts w:ascii="Times New Roman" w:hAnsi="Times New Roman" w:cs="Times New Roman"/>
          <w:sz w:val="24"/>
          <w:szCs w:val="24"/>
        </w:rPr>
        <w:t>fiind</w:t>
      </w:r>
      <w:r w:rsidR="00FA75DA" w:rsidRPr="00365EDC">
        <w:rPr>
          <w:rFonts w:ascii="Times New Roman" w:hAnsi="Times New Roman" w:cs="Times New Roman"/>
          <w:sz w:val="24"/>
          <w:szCs w:val="24"/>
        </w:rPr>
        <w:t xml:space="preserve"> chezășia unei reprezentanțe maghiare puternice</w:t>
      </w:r>
      <w:r w:rsidR="00BB07B9" w:rsidRPr="00365EDC">
        <w:rPr>
          <w:rFonts w:ascii="Times New Roman" w:hAnsi="Times New Roman" w:cs="Times New Roman"/>
          <w:sz w:val="24"/>
          <w:szCs w:val="24"/>
        </w:rPr>
        <w:t>.</w:t>
      </w:r>
    </w:p>
    <w:p w:rsidR="00AD4CF3" w:rsidRPr="00365EDC" w:rsidRDefault="00AD4CF3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Extinzând această logică, în urmă cu 20 ani putea foarte bine cineva să sugereze românilor, că trebuie să-l voteze doar pe Ion Iliescu, deoarece el și frontul său </w:t>
      </w:r>
      <w:r w:rsidR="00BB07B9" w:rsidRPr="00365EDC">
        <w:rPr>
          <w:rFonts w:ascii="Times New Roman" w:hAnsi="Times New Roman" w:cs="Times New Roman"/>
          <w:sz w:val="24"/>
          <w:szCs w:val="24"/>
        </w:rPr>
        <w:t>sunt</w:t>
      </w:r>
      <w:r w:rsidRPr="00365EDC">
        <w:rPr>
          <w:rFonts w:ascii="Times New Roman" w:hAnsi="Times New Roman" w:cs="Times New Roman"/>
          <w:sz w:val="24"/>
          <w:szCs w:val="24"/>
        </w:rPr>
        <w:t xml:space="preserve"> fără doar și poate </w:t>
      </w:r>
      <w:r w:rsidR="00BB07B9" w:rsidRPr="00365EDC">
        <w:rPr>
          <w:rFonts w:ascii="Times New Roman" w:hAnsi="Times New Roman" w:cs="Times New Roman"/>
          <w:sz w:val="24"/>
          <w:szCs w:val="24"/>
        </w:rPr>
        <w:t>capabile să asigure o reprezentanță puternică</w:t>
      </w:r>
      <w:r w:rsidRPr="00365EDC">
        <w:rPr>
          <w:rFonts w:ascii="Times New Roman" w:hAnsi="Times New Roman" w:cs="Times New Roman"/>
          <w:sz w:val="24"/>
          <w:szCs w:val="24"/>
        </w:rPr>
        <w:t xml:space="preserve"> în România</w:t>
      </w:r>
      <w:r w:rsidR="00BB07B9" w:rsidRPr="00365EDC">
        <w:rPr>
          <w:rFonts w:ascii="Times New Roman" w:hAnsi="Times New Roman" w:cs="Times New Roman"/>
          <w:sz w:val="24"/>
          <w:szCs w:val="24"/>
        </w:rPr>
        <w:t>…</w:t>
      </w:r>
    </w:p>
    <w:p w:rsidR="00AD4CF3" w:rsidRPr="00365EDC" w:rsidRDefault="00AD4CF3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Dar atunci: unde 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este </w:t>
      </w:r>
      <w:r w:rsidRPr="00365EDC">
        <w:rPr>
          <w:rFonts w:ascii="Times New Roman" w:hAnsi="Times New Roman" w:cs="Times New Roman"/>
          <w:sz w:val="24"/>
          <w:szCs w:val="24"/>
        </w:rPr>
        <w:t xml:space="preserve">dreptul la </w:t>
      </w:r>
      <w:r w:rsidRPr="00365EDC">
        <w:rPr>
          <w:rFonts w:ascii="Times New Roman" w:hAnsi="Times New Roman" w:cs="Times New Roman"/>
          <w:b/>
          <w:sz w:val="24"/>
          <w:szCs w:val="24"/>
        </w:rPr>
        <w:t xml:space="preserve">alegere liberă </w:t>
      </w:r>
      <w:r w:rsidRPr="00365EDC">
        <w:rPr>
          <w:rFonts w:ascii="Times New Roman" w:hAnsi="Times New Roman" w:cs="Times New Roman"/>
          <w:sz w:val="24"/>
          <w:szCs w:val="24"/>
        </w:rPr>
        <w:t>democratică față</w:t>
      </w:r>
      <w:r w:rsidR="00BB07B9" w:rsidRPr="00365EDC">
        <w:rPr>
          <w:rFonts w:ascii="Times New Roman" w:hAnsi="Times New Roman" w:cs="Times New Roman"/>
          <w:sz w:val="24"/>
          <w:szCs w:val="24"/>
        </w:rPr>
        <w:t>-n față</w:t>
      </w:r>
      <w:r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BB07B9" w:rsidRPr="00365EDC">
        <w:rPr>
          <w:rFonts w:ascii="Times New Roman" w:hAnsi="Times New Roman" w:cs="Times New Roman"/>
          <w:sz w:val="24"/>
          <w:szCs w:val="24"/>
        </w:rPr>
        <w:t>cu</w:t>
      </w:r>
      <w:r w:rsidRPr="00365EDC">
        <w:rPr>
          <w:rFonts w:ascii="Times New Roman" w:hAnsi="Times New Roman" w:cs="Times New Roman"/>
          <w:sz w:val="24"/>
          <w:szCs w:val="24"/>
        </w:rPr>
        <w:t xml:space="preserve"> un partid</w:t>
      </w:r>
      <w:r w:rsidR="00BB07B9" w:rsidRPr="00365EDC">
        <w:rPr>
          <w:rFonts w:ascii="Times New Roman" w:hAnsi="Times New Roman" w:cs="Times New Roman"/>
          <w:sz w:val="24"/>
          <w:szCs w:val="24"/>
        </w:rPr>
        <w:t>-uniune, care a gestionat</w:t>
      </w:r>
      <w:r w:rsidR="00D14F29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BB07B9" w:rsidRPr="00365EDC">
        <w:rPr>
          <w:rFonts w:ascii="Times New Roman" w:hAnsi="Times New Roman" w:cs="Times New Roman"/>
          <w:sz w:val="24"/>
          <w:szCs w:val="24"/>
        </w:rPr>
        <w:t>fără succes problemele vitale ale maghiarimii</w:t>
      </w:r>
      <w:r w:rsidR="00D14F29" w:rsidRPr="00365EDC">
        <w:rPr>
          <w:rFonts w:ascii="Times New Roman" w:hAnsi="Times New Roman" w:cs="Times New Roman"/>
          <w:sz w:val="24"/>
          <w:szCs w:val="24"/>
        </w:rPr>
        <w:t>?!</w:t>
      </w:r>
    </w:p>
    <w:p w:rsidR="00E97741" w:rsidRPr="00365EDC" w:rsidRDefault="00E97741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De menționat este și faptul,  </w:t>
      </w:r>
      <w:r w:rsidR="008F240B" w:rsidRPr="00365EDC">
        <w:rPr>
          <w:rFonts w:ascii="Times New Roman" w:hAnsi="Times New Roman" w:cs="Times New Roman"/>
          <w:sz w:val="24"/>
          <w:szCs w:val="24"/>
        </w:rPr>
        <w:t xml:space="preserve">că </w:t>
      </w:r>
      <w:r w:rsidR="00BB07B9" w:rsidRPr="00365EDC">
        <w:rPr>
          <w:rFonts w:ascii="Times New Roman" w:hAnsi="Times New Roman" w:cs="Times New Roman"/>
          <w:sz w:val="24"/>
          <w:szCs w:val="24"/>
        </w:rPr>
        <w:t>susținerea a</w:t>
      </w:r>
      <w:r w:rsidR="008F240B" w:rsidRPr="00365EDC">
        <w:rPr>
          <w:rFonts w:ascii="Times New Roman" w:hAnsi="Times New Roman" w:cs="Times New Roman"/>
          <w:sz w:val="24"/>
          <w:szCs w:val="24"/>
        </w:rPr>
        <w:t xml:space="preserve"> 85% 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 al</w:t>
      </w:r>
      <w:r w:rsidR="008F240B" w:rsidRPr="00365EDC">
        <w:rPr>
          <w:rFonts w:ascii="Times New Roman" w:hAnsi="Times New Roman" w:cs="Times New Roman"/>
          <w:sz w:val="24"/>
          <w:szCs w:val="24"/>
        </w:rPr>
        <w:t xml:space="preserve"> maghiarilor</w:t>
      </w:r>
      <w:r w:rsidR="00BB07B9" w:rsidRPr="00365EDC">
        <w:rPr>
          <w:rFonts w:ascii="Times New Roman" w:hAnsi="Times New Roman" w:cs="Times New Roman"/>
          <w:sz w:val="24"/>
          <w:szCs w:val="24"/>
        </w:rPr>
        <w:t>,</w:t>
      </w:r>
      <w:r w:rsidR="008F240B" w:rsidRPr="00365EDC">
        <w:rPr>
          <w:rFonts w:ascii="Times New Roman" w:hAnsi="Times New Roman" w:cs="Times New Roman"/>
          <w:sz w:val="24"/>
          <w:szCs w:val="24"/>
        </w:rPr>
        <w:t xml:space="preserve"> argument invocat frecvent de către UDMR, în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 realitate este doar în jur de 30%, nici vorba de „</w:t>
      </w:r>
      <w:r w:rsidR="008F240B" w:rsidRPr="00365EDC">
        <w:rPr>
          <w:rFonts w:ascii="Times New Roman" w:hAnsi="Times New Roman" w:cs="Times New Roman"/>
          <w:sz w:val="24"/>
          <w:szCs w:val="24"/>
        </w:rPr>
        <w:t>rol integrator”. Adevărul este, că majoritatea maghiarilor din Tr</w:t>
      </w:r>
      <w:r w:rsidR="00BB07B9" w:rsidRPr="00365EDC">
        <w:rPr>
          <w:rFonts w:ascii="Times New Roman" w:hAnsi="Times New Roman" w:cs="Times New Roman"/>
          <w:sz w:val="24"/>
          <w:szCs w:val="24"/>
        </w:rPr>
        <w:t>ansilvania nu votează nici UDMR-</w:t>
      </w:r>
      <w:r w:rsidR="008F240B" w:rsidRPr="00365EDC">
        <w:rPr>
          <w:rFonts w:ascii="Times New Roman" w:hAnsi="Times New Roman" w:cs="Times New Roman"/>
          <w:sz w:val="24"/>
          <w:szCs w:val="24"/>
        </w:rPr>
        <w:t>ul, nici celălalte partide maghiare.</w:t>
      </w:r>
    </w:p>
    <w:p w:rsidR="008F240B" w:rsidRPr="00365EDC" w:rsidRDefault="00C871D3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Are perfectă dreptate </w:t>
      </w:r>
      <w:r w:rsidRPr="00365EDC">
        <w:rPr>
          <w:rFonts w:ascii="Times New Roman" w:hAnsi="Times New Roman" w:cs="Times New Roman"/>
          <w:b/>
          <w:sz w:val="24"/>
          <w:szCs w:val="24"/>
        </w:rPr>
        <w:t xml:space="preserve">Gazda </w:t>
      </w:r>
      <w:r w:rsidR="00BB07B9" w:rsidRPr="00365EDC">
        <w:rPr>
          <w:rFonts w:ascii="Times New Roman" w:hAnsi="Times New Roman" w:cs="Times New Roman"/>
          <w:b/>
          <w:sz w:val="24"/>
          <w:szCs w:val="24"/>
        </w:rPr>
        <w:t>Zoltán, un lider</w:t>
      </w:r>
      <w:r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al secuilor, </w:t>
      </w:r>
      <w:r w:rsidRPr="00365EDC">
        <w:rPr>
          <w:rFonts w:ascii="Times New Roman" w:hAnsi="Times New Roman" w:cs="Times New Roman"/>
          <w:sz w:val="24"/>
          <w:szCs w:val="24"/>
        </w:rPr>
        <w:t>când afirmă, că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Pr="00365EDC">
        <w:rPr>
          <w:rFonts w:ascii="Times New Roman" w:hAnsi="Times New Roman" w:cs="Times New Roman"/>
          <w:sz w:val="24"/>
          <w:szCs w:val="24"/>
        </w:rPr>
        <w:t xml:space="preserve">atât UDMR-ul, cât și partidele maghiare din opoziție se află la pământ, situație din care doar o </w:t>
      </w:r>
      <w:r w:rsidR="00BB07B9" w:rsidRPr="00365EDC">
        <w:rPr>
          <w:rFonts w:ascii="Times New Roman" w:hAnsi="Times New Roman" w:cs="Times New Roman"/>
          <w:sz w:val="24"/>
          <w:szCs w:val="24"/>
        </w:rPr>
        <w:t>revitalizare a maghiarimii, o revolu</w:t>
      </w:r>
      <w:r w:rsidR="00BB07B9" w:rsidRPr="00365EDC">
        <w:rPr>
          <w:rFonts w:ascii="Times New Roman" w:hAnsi="Times New Roman" w:cs="Times New Roman"/>
          <w:sz w:val="24"/>
          <w:szCs w:val="24"/>
          <w:lang w:val="ro-RO"/>
        </w:rPr>
        <w:t xml:space="preserve">ție </w:t>
      </w:r>
      <w:r w:rsidR="00BB07B9" w:rsidRPr="00365EDC">
        <w:rPr>
          <w:rFonts w:ascii="Times New Roman" w:hAnsi="Times New Roman" w:cs="Times New Roman"/>
          <w:sz w:val="24"/>
          <w:szCs w:val="24"/>
        </w:rPr>
        <w:t>internă poate  asigura ieșire</w:t>
      </w:r>
      <w:r w:rsidRPr="00365EDC">
        <w:rPr>
          <w:rFonts w:ascii="Times New Roman" w:hAnsi="Times New Roman" w:cs="Times New Roman"/>
          <w:sz w:val="24"/>
          <w:szCs w:val="24"/>
        </w:rPr>
        <w:t>.</w:t>
      </w:r>
    </w:p>
    <w:p w:rsidR="00C871D3" w:rsidRPr="00365EDC" w:rsidRDefault="00C871D3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În acest context </w:t>
      </w:r>
      <w:r w:rsidR="00ED70E8" w:rsidRPr="00365EDC">
        <w:rPr>
          <w:rFonts w:ascii="Times New Roman" w:hAnsi="Times New Roman" w:cs="Times New Roman"/>
          <w:sz w:val="24"/>
          <w:szCs w:val="24"/>
        </w:rPr>
        <w:t>anunțul reprezentantului special al primului ministru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 maghiar</w:t>
      </w:r>
      <w:r w:rsidR="00ED70E8" w:rsidRPr="00365EDC">
        <w:rPr>
          <w:rFonts w:ascii="Times New Roman" w:hAnsi="Times New Roman" w:cs="Times New Roman"/>
          <w:sz w:val="24"/>
          <w:szCs w:val="24"/>
        </w:rPr>
        <w:t xml:space="preserve">, </w:t>
      </w:r>
      <w:r w:rsidRPr="00365EDC">
        <w:rPr>
          <w:rFonts w:ascii="Times New Roman" w:hAnsi="Times New Roman" w:cs="Times New Roman"/>
          <w:b/>
          <w:sz w:val="24"/>
          <w:szCs w:val="24"/>
        </w:rPr>
        <w:t>Szili Katalin</w:t>
      </w:r>
      <w:r w:rsidR="00ED70E8" w:rsidRPr="00365E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0E8" w:rsidRPr="00365EDC">
        <w:rPr>
          <w:rFonts w:ascii="Times New Roman" w:hAnsi="Times New Roman" w:cs="Times New Roman"/>
          <w:sz w:val="24"/>
          <w:szCs w:val="24"/>
        </w:rPr>
        <w:t xml:space="preserve">cu privire la finalizarea </w:t>
      </w:r>
      <w:r w:rsidR="00BB07B9" w:rsidRPr="00365EDC">
        <w:rPr>
          <w:rFonts w:ascii="Times New Roman" w:hAnsi="Times New Roman" w:cs="Times New Roman"/>
          <w:sz w:val="24"/>
          <w:szCs w:val="24"/>
        </w:rPr>
        <w:t>s</w:t>
      </w:r>
      <w:r w:rsidR="00ED70E8" w:rsidRPr="00365EDC">
        <w:rPr>
          <w:rFonts w:ascii="Times New Roman" w:hAnsi="Times New Roman" w:cs="Times New Roman"/>
          <w:sz w:val="24"/>
          <w:szCs w:val="24"/>
        </w:rPr>
        <w:t>tudiului privind conceptele de autonomie a comunităților maghiare din țările vecine cu Ungaria</w:t>
      </w:r>
      <w:r w:rsidR="00BB07B9" w:rsidRPr="00365EDC">
        <w:rPr>
          <w:rFonts w:ascii="Times New Roman" w:hAnsi="Times New Roman" w:cs="Times New Roman"/>
          <w:sz w:val="24"/>
          <w:szCs w:val="24"/>
        </w:rPr>
        <w:t>,</w:t>
      </w:r>
      <w:r w:rsidR="00ED70E8" w:rsidRPr="00365EDC">
        <w:rPr>
          <w:rFonts w:ascii="Times New Roman" w:hAnsi="Times New Roman" w:cs="Times New Roman"/>
          <w:sz w:val="24"/>
          <w:szCs w:val="24"/>
        </w:rPr>
        <w:t xml:space="preserve"> trebuie să reprezinte o atenționare, un îndemn, că trebuie</w:t>
      </w:r>
      <w:r w:rsidR="003067C7" w:rsidRPr="00365EDC">
        <w:rPr>
          <w:rFonts w:ascii="Times New Roman" w:hAnsi="Times New Roman" w:cs="Times New Roman"/>
          <w:sz w:val="24"/>
          <w:szCs w:val="24"/>
        </w:rPr>
        <w:t>sc</w:t>
      </w:r>
      <w:r w:rsidR="00ED70E8" w:rsidRPr="00365EDC">
        <w:rPr>
          <w:rFonts w:ascii="Times New Roman" w:hAnsi="Times New Roman" w:cs="Times New Roman"/>
          <w:sz w:val="24"/>
          <w:szCs w:val="24"/>
        </w:rPr>
        <w:t xml:space="preserve"> depășite interesele înguste de partid, UDMR-ul trebuie să renunțe la politica sa obstrucționistă față de cauza aut</w:t>
      </w:r>
      <w:r w:rsidR="003067C7" w:rsidRPr="00365EDC">
        <w:rPr>
          <w:rFonts w:ascii="Times New Roman" w:hAnsi="Times New Roman" w:cs="Times New Roman"/>
          <w:sz w:val="24"/>
          <w:szCs w:val="24"/>
        </w:rPr>
        <w:t>onomiei, acceptând sub steagul comun, fără condiții, prioritate</w:t>
      </w:r>
      <w:r w:rsidR="00BB07B9" w:rsidRPr="00365EDC">
        <w:rPr>
          <w:rFonts w:ascii="Times New Roman" w:hAnsi="Times New Roman" w:cs="Times New Roman"/>
          <w:sz w:val="24"/>
          <w:szCs w:val="24"/>
        </w:rPr>
        <w:t>a</w:t>
      </w:r>
      <w:r w:rsidR="003067C7" w:rsidRPr="00365EDC">
        <w:rPr>
          <w:rFonts w:ascii="Times New Roman" w:hAnsi="Times New Roman" w:cs="Times New Roman"/>
          <w:sz w:val="24"/>
          <w:szCs w:val="24"/>
        </w:rPr>
        <w:t xml:space="preserve"> interesului maghiar neafalsificat și </w:t>
      </w:r>
      <w:r w:rsidR="00BB07B9" w:rsidRPr="00365EDC">
        <w:rPr>
          <w:rFonts w:ascii="Times New Roman" w:hAnsi="Times New Roman" w:cs="Times New Roman"/>
          <w:sz w:val="24"/>
          <w:szCs w:val="24"/>
        </w:rPr>
        <w:t xml:space="preserve">al </w:t>
      </w:r>
      <w:r w:rsidR="003067C7" w:rsidRPr="00365EDC">
        <w:rPr>
          <w:rFonts w:ascii="Times New Roman" w:hAnsi="Times New Roman" w:cs="Times New Roman"/>
          <w:sz w:val="24"/>
          <w:szCs w:val="24"/>
        </w:rPr>
        <w:t>autodeterminării</w:t>
      </w:r>
      <w:r w:rsidR="00290E33" w:rsidRPr="00365EDC">
        <w:rPr>
          <w:rFonts w:ascii="Times New Roman" w:hAnsi="Times New Roman" w:cs="Times New Roman"/>
          <w:sz w:val="24"/>
          <w:szCs w:val="24"/>
        </w:rPr>
        <w:t>.</w:t>
      </w:r>
    </w:p>
    <w:p w:rsidR="00BB07B9" w:rsidRPr="00365EDC" w:rsidRDefault="00BB07B9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290E33" w:rsidRPr="00365EDC">
        <w:rPr>
          <w:rFonts w:ascii="Times New Roman" w:hAnsi="Times New Roman" w:cs="Times New Roman"/>
          <w:sz w:val="24"/>
          <w:szCs w:val="24"/>
        </w:rPr>
        <w:t xml:space="preserve">În acest scop să ne străduim, ca în locul </w:t>
      </w:r>
      <w:r w:rsidRPr="00365EDC">
        <w:rPr>
          <w:rFonts w:ascii="Times New Roman" w:hAnsi="Times New Roman" w:cs="Times New Roman"/>
          <w:b/>
          <w:sz w:val="24"/>
          <w:szCs w:val="24"/>
        </w:rPr>
        <w:t>vederilor</w:t>
      </w:r>
      <w:r w:rsidR="00290E33" w:rsidRPr="00365EDC">
        <w:rPr>
          <w:rFonts w:ascii="Times New Roman" w:hAnsi="Times New Roman" w:cs="Times New Roman"/>
          <w:b/>
          <w:sz w:val="24"/>
          <w:szCs w:val="24"/>
        </w:rPr>
        <w:t xml:space="preserve"> înguste de partid </w:t>
      </w:r>
      <w:r w:rsidR="00290E33" w:rsidRPr="00365EDC">
        <w:rPr>
          <w:rFonts w:ascii="Times New Roman" w:hAnsi="Times New Roman" w:cs="Times New Roman"/>
          <w:sz w:val="24"/>
          <w:szCs w:val="24"/>
        </w:rPr>
        <w:t xml:space="preserve">să realizăm o </w:t>
      </w:r>
      <w:r w:rsidRPr="00365EDC">
        <w:rPr>
          <w:rFonts w:ascii="Times New Roman" w:hAnsi="Times New Roman" w:cs="Times New Roman"/>
          <w:b/>
          <w:sz w:val="24"/>
          <w:szCs w:val="24"/>
        </w:rPr>
        <w:t xml:space="preserve">colaborare </w:t>
      </w:r>
      <w:r w:rsidR="00290E33" w:rsidRPr="00365EDC">
        <w:rPr>
          <w:rFonts w:ascii="Times New Roman" w:hAnsi="Times New Roman" w:cs="Times New Roman"/>
          <w:b/>
          <w:sz w:val="24"/>
          <w:szCs w:val="24"/>
        </w:rPr>
        <w:t xml:space="preserve"> maghiară largă, </w:t>
      </w:r>
      <w:r w:rsidR="00290E33" w:rsidRPr="00365EDC">
        <w:rPr>
          <w:rFonts w:ascii="Times New Roman" w:hAnsi="Times New Roman" w:cs="Times New Roman"/>
          <w:sz w:val="24"/>
          <w:szCs w:val="24"/>
        </w:rPr>
        <w:t>în cadrul căreia:</w:t>
      </w:r>
    </w:p>
    <w:p w:rsidR="00BB07B9" w:rsidRPr="00365EDC" w:rsidRDefault="00BB07B9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>–</w:t>
      </w:r>
      <w:r w:rsidR="00290E33" w:rsidRPr="00365EDC">
        <w:rPr>
          <w:rFonts w:ascii="Times New Roman" w:hAnsi="Times New Roman" w:cs="Times New Roman"/>
          <w:sz w:val="24"/>
          <w:szCs w:val="24"/>
        </w:rPr>
        <w:t xml:space="preserve"> revitalizăm Forumul  de </w:t>
      </w:r>
      <w:r w:rsidR="00022812" w:rsidRPr="00365EDC">
        <w:rPr>
          <w:rFonts w:ascii="Times New Roman" w:hAnsi="Times New Roman" w:cs="Times New Roman"/>
          <w:sz w:val="24"/>
          <w:szCs w:val="24"/>
        </w:rPr>
        <w:t>M</w:t>
      </w:r>
      <w:r w:rsidR="00290E33" w:rsidRPr="00365EDC">
        <w:rPr>
          <w:rFonts w:ascii="Times New Roman" w:hAnsi="Times New Roman" w:cs="Times New Roman"/>
          <w:sz w:val="24"/>
          <w:szCs w:val="24"/>
        </w:rPr>
        <w:t xml:space="preserve">ediere </w:t>
      </w:r>
      <w:r w:rsidR="00022812" w:rsidRPr="00365EDC">
        <w:rPr>
          <w:rFonts w:ascii="Times New Roman" w:hAnsi="Times New Roman" w:cs="Times New Roman"/>
          <w:sz w:val="24"/>
          <w:szCs w:val="24"/>
        </w:rPr>
        <w:t>M</w:t>
      </w:r>
      <w:r w:rsidR="00290E33" w:rsidRPr="00365EDC">
        <w:rPr>
          <w:rFonts w:ascii="Times New Roman" w:hAnsi="Times New Roman" w:cs="Times New Roman"/>
          <w:sz w:val="24"/>
          <w:szCs w:val="24"/>
        </w:rPr>
        <w:t>aghiar din Transilvania</w:t>
      </w:r>
      <w:r w:rsidRPr="00365EDC">
        <w:rPr>
          <w:rFonts w:ascii="Times New Roman" w:hAnsi="Times New Roman" w:cs="Times New Roman"/>
          <w:sz w:val="24"/>
          <w:szCs w:val="24"/>
        </w:rPr>
        <w:t>,</w:t>
      </w:r>
    </w:p>
    <w:p w:rsidR="00BB07B9" w:rsidRPr="00365EDC" w:rsidRDefault="00BB07B9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– </w:t>
      </w:r>
      <w:r w:rsidR="00022812" w:rsidRPr="00365EDC">
        <w:rPr>
          <w:rFonts w:ascii="Times New Roman" w:hAnsi="Times New Roman" w:cs="Times New Roman"/>
          <w:sz w:val="24"/>
          <w:szCs w:val="24"/>
        </w:rPr>
        <w:t>în sfârșit demarăm programul comun de autonomie</w:t>
      </w:r>
    </w:p>
    <w:p w:rsidR="00022812" w:rsidRPr="00365EDC" w:rsidRDefault="00BB07B9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– </w:t>
      </w:r>
      <w:r w:rsidR="00022812" w:rsidRPr="00365EDC">
        <w:rPr>
          <w:rFonts w:ascii="Times New Roman" w:hAnsi="Times New Roman" w:cs="Times New Roman"/>
          <w:sz w:val="24"/>
          <w:szCs w:val="24"/>
        </w:rPr>
        <w:t xml:space="preserve">reactualizăm inițiativa cuprinsă în mai multe Hotărâri UDMR de la începutul anilor </w:t>
      </w:r>
      <w:r w:rsidR="00022812" w:rsidRPr="00365EDC">
        <w:rPr>
          <w:rFonts w:ascii="Times New Roman" w:hAnsi="Times New Roman" w:cs="Times New Roman"/>
          <w:sz w:val="24"/>
          <w:szCs w:val="24"/>
          <w:lang w:val="en-US"/>
        </w:rPr>
        <w:t>`</w:t>
      </w:r>
      <w:r w:rsidR="00022812" w:rsidRPr="00365EDC">
        <w:rPr>
          <w:rFonts w:ascii="Times New Roman" w:hAnsi="Times New Roman" w:cs="Times New Roman"/>
          <w:sz w:val="24"/>
          <w:szCs w:val="24"/>
        </w:rPr>
        <w:t xml:space="preserve">90 </w:t>
      </w:r>
      <w:r w:rsidR="00022812" w:rsidRPr="00365EDC">
        <w:rPr>
          <w:rFonts w:ascii="Times New Roman" w:hAnsi="Times New Roman" w:cs="Times New Roman"/>
          <w:sz w:val="24"/>
          <w:szCs w:val="24"/>
          <w:lang w:val="ro-RO"/>
        </w:rPr>
        <w:t xml:space="preserve">cu privire la organizarea </w:t>
      </w:r>
      <w:r w:rsidR="00365EDC" w:rsidRPr="00365EDC">
        <w:rPr>
          <w:rFonts w:ascii="Times New Roman" w:hAnsi="Times New Roman" w:cs="Times New Roman"/>
          <w:sz w:val="24"/>
          <w:szCs w:val="24"/>
          <w:lang w:val="ro-RO"/>
        </w:rPr>
        <w:t xml:space="preserve">la scară națională a </w:t>
      </w:r>
      <w:r w:rsidR="00022812" w:rsidRPr="00365EDC">
        <w:rPr>
          <w:rFonts w:ascii="Times New Roman" w:hAnsi="Times New Roman" w:cs="Times New Roman"/>
          <w:sz w:val="24"/>
          <w:szCs w:val="24"/>
          <w:lang w:val="ro-RO"/>
        </w:rPr>
        <w:t>mesei rotunde româno-maghiare.</w:t>
      </w:r>
    </w:p>
    <w:p w:rsidR="00290E33" w:rsidRPr="00365EDC" w:rsidRDefault="00022812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Pentru clarificarea acestor probleme ne-am întâlni în calitate de reprezentanți ai </w:t>
      </w:r>
      <w:r w:rsidRPr="00365EDC">
        <w:rPr>
          <w:rFonts w:ascii="Times New Roman" w:hAnsi="Times New Roman" w:cs="Times New Roman"/>
          <w:b/>
          <w:sz w:val="24"/>
          <w:szCs w:val="24"/>
        </w:rPr>
        <w:t>CNMT</w:t>
      </w:r>
      <w:r w:rsidRPr="00365EDC">
        <w:rPr>
          <w:rFonts w:ascii="Times New Roman" w:hAnsi="Times New Roman" w:cs="Times New Roman"/>
          <w:sz w:val="24"/>
          <w:szCs w:val="24"/>
        </w:rPr>
        <w:t>-lui</w:t>
      </w:r>
      <w:r w:rsidR="007877AC" w:rsidRPr="00365EDC">
        <w:rPr>
          <w:rFonts w:ascii="Times New Roman" w:hAnsi="Times New Roman" w:cs="Times New Roman"/>
          <w:sz w:val="24"/>
          <w:szCs w:val="24"/>
        </w:rPr>
        <w:t xml:space="preserve"> cu </w:t>
      </w:r>
      <w:r w:rsidR="00A7750E">
        <w:rPr>
          <w:rFonts w:ascii="Times New Roman" w:hAnsi="Times New Roman" w:cs="Times New Roman"/>
          <w:sz w:val="24"/>
          <w:szCs w:val="24"/>
        </w:rPr>
        <w:t>liderii</w:t>
      </w:r>
      <w:r w:rsidR="007877AC" w:rsidRPr="00365EDC">
        <w:rPr>
          <w:rFonts w:ascii="Times New Roman" w:hAnsi="Times New Roman" w:cs="Times New Roman"/>
          <w:sz w:val="24"/>
          <w:szCs w:val="24"/>
        </w:rPr>
        <w:t xml:space="preserve"> </w:t>
      </w:r>
      <w:r w:rsidR="007877AC" w:rsidRPr="00365EDC">
        <w:rPr>
          <w:rFonts w:ascii="Times New Roman" w:hAnsi="Times New Roman" w:cs="Times New Roman"/>
          <w:b/>
          <w:sz w:val="24"/>
          <w:szCs w:val="24"/>
        </w:rPr>
        <w:t>UDMR</w:t>
      </w:r>
      <w:r w:rsidR="007877AC" w:rsidRPr="00365EDC">
        <w:rPr>
          <w:rFonts w:ascii="Times New Roman" w:hAnsi="Times New Roman" w:cs="Times New Roman"/>
          <w:sz w:val="24"/>
          <w:szCs w:val="24"/>
        </w:rPr>
        <w:t>-lui.</w:t>
      </w:r>
    </w:p>
    <w:p w:rsidR="007877AC" w:rsidRPr="00365EDC" w:rsidRDefault="007877AC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77AC" w:rsidRPr="00365EDC" w:rsidRDefault="007877AC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>Oradea, la 15 ianuarie 2016</w:t>
      </w:r>
    </w:p>
    <w:p w:rsidR="006750F5" w:rsidRPr="00365EDC" w:rsidRDefault="007877AC" w:rsidP="004805BA">
      <w:pPr>
        <w:spacing w:after="0"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Tőkés László</w:t>
      </w:r>
    </w:p>
    <w:p w:rsidR="007877AC" w:rsidRPr="00365EDC" w:rsidRDefault="007877AC" w:rsidP="004805BA">
      <w:pPr>
        <w:spacing w:after="0" w:line="276" w:lineRule="auto"/>
        <w:ind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5E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Președintele CNMT</w:t>
      </w:r>
    </w:p>
    <w:p w:rsidR="007877AC" w:rsidRPr="00606454" w:rsidRDefault="007877AC" w:rsidP="004805BA">
      <w:pPr>
        <w:spacing w:after="0" w:line="276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sectPr w:rsidR="007877AC" w:rsidRPr="00606454" w:rsidSect="00CD7B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12B" w:rsidRDefault="00D5312B" w:rsidP="00303986">
      <w:pPr>
        <w:spacing w:after="0" w:line="240" w:lineRule="auto"/>
      </w:pPr>
      <w:r>
        <w:separator/>
      </w:r>
    </w:p>
  </w:endnote>
  <w:endnote w:type="continuationSeparator" w:id="1">
    <w:p w:rsidR="00D5312B" w:rsidRDefault="00D5312B" w:rsidP="00303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5897592"/>
      <w:docPartObj>
        <w:docPartGallery w:val="Page Numbers (Bottom of Page)"/>
        <w:docPartUnique/>
      </w:docPartObj>
    </w:sdtPr>
    <w:sdtContent>
      <w:p w:rsidR="00904A49" w:rsidRDefault="00B40CAD">
        <w:pPr>
          <w:pStyle w:val="llb"/>
          <w:jc w:val="center"/>
        </w:pPr>
        <w:fldSimple w:instr="PAGE   \* MERGEFORMAT">
          <w:r w:rsidR="004805BA">
            <w:rPr>
              <w:noProof/>
            </w:rPr>
            <w:t>1</w:t>
          </w:r>
        </w:fldSimple>
      </w:p>
    </w:sdtContent>
  </w:sdt>
  <w:p w:rsidR="00904A49" w:rsidRDefault="00904A4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12B" w:rsidRDefault="00D5312B" w:rsidP="00303986">
      <w:pPr>
        <w:spacing w:after="0" w:line="240" w:lineRule="auto"/>
      </w:pPr>
      <w:r>
        <w:separator/>
      </w:r>
    </w:p>
  </w:footnote>
  <w:footnote w:type="continuationSeparator" w:id="1">
    <w:p w:rsidR="00D5312B" w:rsidRDefault="00D5312B" w:rsidP="00303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B046A"/>
    <w:multiLevelType w:val="hybridMultilevel"/>
    <w:tmpl w:val="110C4F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5A7671"/>
    <w:multiLevelType w:val="hybridMultilevel"/>
    <w:tmpl w:val="68A87B54"/>
    <w:lvl w:ilvl="0" w:tplc="96907ED0"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6454"/>
    <w:rsid w:val="00022812"/>
    <w:rsid w:val="00027F93"/>
    <w:rsid w:val="0003682A"/>
    <w:rsid w:val="000A4084"/>
    <w:rsid w:val="000B1FD2"/>
    <w:rsid w:val="000B4C9F"/>
    <w:rsid w:val="000F2B5B"/>
    <w:rsid w:val="000F79F6"/>
    <w:rsid w:val="00113781"/>
    <w:rsid w:val="001829E2"/>
    <w:rsid w:val="00186E4A"/>
    <w:rsid w:val="001A2F4B"/>
    <w:rsid w:val="001E1362"/>
    <w:rsid w:val="001F7165"/>
    <w:rsid w:val="002053A5"/>
    <w:rsid w:val="00287357"/>
    <w:rsid w:val="00290E33"/>
    <w:rsid w:val="002968B1"/>
    <w:rsid w:val="002B7A8E"/>
    <w:rsid w:val="00303986"/>
    <w:rsid w:val="003067C7"/>
    <w:rsid w:val="00365EDC"/>
    <w:rsid w:val="0038168E"/>
    <w:rsid w:val="00433922"/>
    <w:rsid w:val="00466861"/>
    <w:rsid w:val="004805BA"/>
    <w:rsid w:val="004A3140"/>
    <w:rsid w:val="004D5B1C"/>
    <w:rsid w:val="00505379"/>
    <w:rsid w:val="005604C7"/>
    <w:rsid w:val="0056287F"/>
    <w:rsid w:val="00570D0B"/>
    <w:rsid w:val="00577D49"/>
    <w:rsid w:val="005E6F28"/>
    <w:rsid w:val="00601E96"/>
    <w:rsid w:val="00606454"/>
    <w:rsid w:val="00614D2C"/>
    <w:rsid w:val="006466D9"/>
    <w:rsid w:val="00652257"/>
    <w:rsid w:val="006750F5"/>
    <w:rsid w:val="0075315D"/>
    <w:rsid w:val="00756FE3"/>
    <w:rsid w:val="007877AC"/>
    <w:rsid w:val="007A435E"/>
    <w:rsid w:val="00884DCF"/>
    <w:rsid w:val="008940CF"/>
    <w:rsid w:val="008C74ED"/>
    <w:rsid w:val="008D33B6"/>
    <w:rsid w:val="008F240B"/>
    <w:rsid w:val="00904A49"/>
    <w:rsid w:val="009867F5"/>
    <w:rsid w:val="009B3788"/>
    <w:rsid w:val="009B5C32"/>
    <w:rsid w:val="009D73E2"/>
    <w:rsid w:val="00A00A8D"/>
    <w:rsid w:val="00A14F7D"/>
    <w:rsid w:val="00A31DC1"/>
    <w:rsid w:val="00A329F3"/>
    <w:rsid w:val="00A410C9"/>
    <w:rsid w:val="00A7750E"/>
    <w:rsid w:val="00AD4CF3"/>
    <w:rsid w:val="00B009F8"/>
    <w:rsid w:val="00B027DA"/>
    <w:rsid w:val="00B40CAD"/>
    <w:rsid w:val="00BB07B9"/>
    <w:rsid w:val="00BD03CB"/>
    <w:rsid w:val="00C0612A"/>
    <w:rsid w:val="00C31EC1"/>
    <w:rsid w:val="00C4196A"/>
    <w:rsid w:val="00C871D3"/>
    <w:rsid w:val="00CA1AAC"/>
    <w:rsid w:val="00CD7B37"/>
    <w:rsid w:val="00D14F29"/>
    <w:rsid w:val="00D23CFA"/>
    <w:rsid w:val="00D453F1"/>
    <w:rsid w:val="00D5312B"/>
    <w:rsid w:val="00D911B5"/>
    <w:rsid w:val="00DB077A"/>
    <w:rsid w:val="00DE127E"/>
    <w:rsid w:val="00E05208"/>
    <w:rsid w:val="00E43773"/>
    <w:rsid w:val="00E71EDF"/>
    <w:rsid w:val="00E95740"/>
    <w:rsid w:val="00E97741"/>
    <w:rsid w:val="00EB3A06"/>
    <w:rsid w:val="00ED70E8"/>
    <w:rsid w:val="00EE6E23"/>
    <w:rsid w:val="00EF08A1"/>
    <w:rsid w:val="00F04F33"/>
    <w:rsid w:val="00F24283"/>
    <w:rsid w:val="00F76613"/>
    <w:rsid w:val="00FA7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7B37"/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0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03986"/>
    <w:rPr>
      <w:lang w:val="hu-HU"/>
    </w:rPr>
  </w:style>
  <w:style w:type="paragraph" w:styleId="llb">
    <w:name w:val="footer"/>
    <w:basedOn w:val="Norml"/>
    <w:link w:val="llbChar"/>
    <w:uiPriority w:val="99"/>
    <w:unhideWhenUsed/>
    <w:rsid w:val="00303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03986"/>
    <w:rPr>
      <w:lang w:val="hu-HU"/>
    </w:rPr>
  </w:style>
  <w:style w:type="paragraph" w:styleId="Listaszerbekezds">
    <w:name w:val="List Paragraph"/>
    <w:basedOn w:val="Norml"/>
    <w:uiPriority w:val="34"/>
    <w:qFormat/>
    <w:rsid w:val="00290E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1175</Words>
  <Characters>6815</Characters>
  <Application>Microsoft Office Word</Application>
  <DocSecurity>0</DocSecurity>
  <Lines>56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Ancsa</dc:creator>
  <cp:lastModifiedBy>Dénes L</cp:lastModifiedBy>
  <cp:revision>2</cp:revision>
  <dcterms:created xsi:type="dcterms:W3CDTF">2016-01-15T09:58:00Z</dcterms:created>
  <dcterms:modified xsi:type="dcterms:W3CDTF">2016-01-15T09:58:00Z</dcterms:modified>
</cp:coreProperties>
</file>