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0806" w:rsidRPr="001A654C" w:rsidRDefault="00CC0806">
      <w:pPr>
        <w:jc w:val="center"/>
        <w:rPr>
          <w:rFonts w:ascii="Segoe UI" w:hAnsi="Segoe UI" w:cs="Segoe UI"/>
          <w:b/>
          <w:bCs/>
          <w:lang w:val="ro-RO"/>
        </w:rPr>
      </w:pPr>
    </w:p>
    <w:p w:rsidR="007A254A" w:rsidRPr="001A654C" w:rsidRDefault="007A254A">
      <w:pPr>
        <w:jc w:val="center"/>
        <w:rPr>
          <w:rFonts w:ascii="Segoe UI" w:hAnsi="Segoe UI" w:cs="Segoe UI"/>
          <w:b/>
          <w:bCs/>
          <w:lang w:val="ro-RO"/>
        </w:rPr>
      </w:pPr>
    </w:p>
    <w:p w:rsidR="00FC5C18" w:rsidRPr="001A654C" w:rsidRDefault="005308D5">
      <w:pPr>
        <w:jc w:val="center"/>
        <w:rPr>
          <w:rFonts w:ascii="Segoe UI" w:hAnsi="Segoe UI" w:cs="Segoe UI"/>
          <w:b/>
          <w:bCs/>
          <w:lang w:val="ro-RO"/>
        </w:rPr>
      </w:pPr>
      <w:r w:rsidRPr="001A654C">
        <w:rPr>
          <w:rFonts w:ascii="Segoe UI" w:hAnsi="Segoe UI" w:cs="Segoe UI"/>
          <w:b/>
          <w:bCs/>
          <w:lang w:val="ro-RO"/>
        </w:rPr>
        <w:t xml:space="preserve">EXPOZANT </w:t>
      </w:r>
      <w:r w:rsidR="00966BB1" w:rsidRPr="001A654C">
        <w:rPr>
          <w:rFonts w:ascii="Segoe UI" w:hAnsi="Segoe UI" w:cs="Segoe UI"/>
          <w:b/>
          <w:bCs/>
          <w:lang w:val="ro-RO"/>
        </w:rPr>
        <w:t xml:space="preserve">LA TÂRGUL DE CRĂCIUN </w:t>
      </w:r>
      <w:r w:rsidR="00545161">
        <w:rPr>
          <w:rFonts w:ascii="Segoe UI" w:hAnsi="Segoe UI" w:cs="Segoe UI"/>
          <w:b/>
          <w:bCs/>
          <w:lang w:val="ro-RO"/>
        </w:rPr>
        <w:t xml:space="preserve">DIN </w:t>
      </w:r>
      <w:r w:rsidR="00966BB1" w:rsidRPr="001A654C">
        <w:rPr>
          <w:rFonts w:ascii="Segoe UI" w:hAnsi="Segoe UI" w:cs="Segoe UI"/>
          <w:b/>
          <w:bCs/>
          <w:lang w:val="ro-RO"/>
        </w:rPr>
        <w:t>ORADEA</w:t>
      </w:r>
    </w:p>
    <w:p w:rsidR="00BE7881" w:rsidRPr="001A654C" w:rsidRDefault="00BE7881">
      <w:pPr>
        <w:jc w:val="center"/>
        <w:rPr>
          <w:rFonts w:ascii="Segoe UI" w:hAnsi="Segoe UI" w:cs="Segoe UI"/>
          <w:b/>
          <w:bCs/>
          <w:lang w:val="ro-RO"/>
        </w:rPr>
      </w:pPr>
    </w:p>
    <w:p w:rsidR="001A1346" w:rsidRDefault="005308D5" w:rsidP="007A254A">
      <w:pPr>
        <w:jc w:val="both"/>
        <w:rPr>
          <w:rFonts w:ascii="Segoe UI" w:hAnsi="Segoe UI" w:cs="Segoe UI"/>
          <w:lang w:val="ro-RO"/>
        </w:rPr>
      </w:pPr>
      <w:r w:rsidRPr="001A654C">
        <w:rPr>
          <w:rFonts w:ascii="Segoe UI" w:hAnsi="Segoe UI" w:cs="Segoe UI"/>
          <w:lang w:val="ro-RO"/>
        </w:rPr>
        <w:t xml:space="preserve">Ne pregătim pentru cea de-a patra ediție a </w:t>
      </w:r>
      <w:r w:rsidR="00C6516B" w:rsidRPr="001A654C">
        <w:rPr>
          <w:rFonts w:ascii="Segoe UI" w:hAnsi="Segoe UI" w:cs="Segoe UI"/>
          <w:lang w:val="ro-RO"/>
        </w:rPr>
        <w:t>Târgul</w:t>
      </w:r>
      <w:r w:rsidRPr="001A654C">
        <w:rPr>
          <w:rFonts w:ascii="Segoe UI" w:hAnsi="Segoe UI" w:cs="Segoe UI"/>
          <w:lang w:val="ro-RO"/>
        </w:rPr>
        <w:t>ui</w:t>
      </w:r>
      <w:r w:rsidR="00C6516B" w:rsidRPr="001A654C">
        <w:rPr>
          <w:rFonts w:ascii="Segoe UI" w:hAnsi="Segoe UI" w:cs="Segoe UI"/>
          <w:lang w:val="ro-RO"/>
        </w:rPr>
        <w:t xml:space="preserve"> de Crăciun</w:t>
      </w:r>
      <w:r w:rsidR="0053366B">
        <w:rPr>
          <w:rFonts w:ascii="Segoe UI" w:hAnsi="Segoe UI" w:cs="Segoe UI"/>
          <w:lang w:val="ro-RO"/>
        </w:rPr>
        <w:t xml:space="preserve"> din</w:t>
      </w:r>
      <w:r w:rsidRPr="001A654C">
        <w:rPr>
          <w:rFonts w:ascii="Segoe UI" w:hAnsi="Segoe UI" w:cs="Segoe UI"/>
          <w:lang w:val="ro-RO"/>
        </w:rPr>
        <w:t xml:space="preserve"> Oradea, care-și va deschide porțile în data de 6 decembrie în Piața Unirii, fiind cadoul lui Moș Nicolae pentru orădeni.</w:t>
      </w:r>
    </w:p>
    <w:p w:rsidR="001B11B0" w:rsidRPr="001A654C" w:rsidRDefault="001B11B0" w:rsidP="007A254A">
      <w:pPr>
        <w:jc w:val="both"/>
        <w:rPr>
          <w:rFonts w:ascii="Segoe UI" w:hAnsi="Segoe UI" w:cs="Segoe UI"/>
          <w:lang w:val="ro-RO"/>
        </w:rPr>
      </w:pPr>
      <w:r>
        <w:rPr>
          <w:rFonts w:ascii="Segoe UI" w:hAnsi="Segoe UI" w:cs="Segoe UI"/>
          <w:lang w:val="ro-RO"/>
        </w:rPr>
        <w:t>Ediția 2018 a Târgului de Crăciun Oradea va începe cu o săptămână mai târziu decât în anii precedenții deoarece în data de 1 decembrie 2018, tot în Piața Unirii, vom sărbători Centenarul Marii Unirii.</w:t>
      </w:r>
    </w:p>
    <w:p w:rsidR="001A654C" w:rsidRPr="001A654C" w:rsidRDefault="0053366B" w:rsidP="007A254A">
      <w:pPr>
        <w:jc w:val="both"/>
        <w:rPr>
          <w:rFonts w:ascii="Segoe UI" w:hAnsi="Segoe UI" w:cs="Segoe UI"/>
          <w:lang w:val="ro-RO"/>
        </w:rPr>
      </w:pPr>
      <w:r>
        <w:rPr>
          <w:rFonts w:ascii="Segoe UI" w:hAnsi="Segoe UI" w:cs="Segoe UI"/>
          <w:lang w:val="ro-RO"/>
        </w:rPr>
        <w:t>Astfel, în data de 7</w:t>
      </w:r>
      <w:r w:rsidR="001A654C" w:rsidRPr="001A654C">
        <w:rPr>
          <w:rFonts w:ascii="Segoe UI" w:hAnsi="Segoe UI" w:cs="Segoe UI"/>
          <w:lang w:val="ro-RO"/>
        </w:rPr>
        <w:t xml:space="preserve"> noiembrie 2018, am deschis procedura de depunere a ofertelor de participare în calitate de expozant la Târgul de Crăciun </w:t>
      </w:r>
      <w:r>
        <w:rPr>
          <w:rFonts w:ascii="Segoe UI" w:hAnsi="Segoe UI" w:cs="Segoe UI"/>
          <w:lang w:val="ro-RO"/>
        </w:rPr>
        <w:t xml:space="preserve">din </w:t>
      </w:r>
      <w:r w:rsidR="001A654C" w:rsidRPr="001A654C">
        <w:rPr>
          <w:rFonts w:ascii="Segoe UI" w:hAnsi="Segoe UI" w:cs="Segoe UI"/>
          <w:lang w:val="ro-RO"/>
        </w:rPr>
        <w:t xml:space="preserve">Oradea 2018. </w:t>
      </w:r>
    </w:p>
    <w:p w:rsidR="001A654C" w:rsidRPr="001A654C" w:rsidRDefault="001A654C" w:rsidP="001A654C">
      <w:pPr>
        <w:jc w:val="both"/>
        <w:rPr>
          <w:rFonts w:ascii="Segoe UI" w:hAnsi="Segoe UI" w:cs="Segoe UI"/>
          <w:lang w:val="ro-RO"/>
        </w:rPr>
      </w:pPr>
      <w:r>
        <w:rPr>
          <w:rFonts w:ascii="Segoe UI" w:hAnsi="Segoe UI" w:cs="Segoe UI"/>
          <w:lang w:val="ro-RO"/>
        </w:rPr>
        <w:t>Că</w:t>
      </w:r>
      <w:r w:rsidRPr="001A654C">
        <w:rPr>
          <w:rFonts w:ascii="Segoe UI" w:hAnsi="Segoe UI" w:cs="Segoe UI"/>
          <w:lang w:val="ro-RO"/>
        </w:rPr>
        <w:t>utăm cei mai iscusiți producători de</w:t>
      </w:r>
      <w:r w:rsidR="00F17F5A">
        <w:rPr>
          <w:rFonts w:ascii="Segoe UI" w:hAnsi="Segoe UI" w:cs="Segoe UI"/>
          <w:lang w:val="ro-RO"/>
        </w:rPr>
        <w:t xml:space="preserve"> bucate tradiționale, dulciuri</w:t>
      </w:r>
      <w:r w:rsidRPr="001A654C">
        <w:rPr>
          <w:rFonts w:ascii="Segoe UI" w:hAnsi="Segoe UI" w:cs="Segoe UI"/>
          <w:lang w:val="ro-RO"/>
        </w:rPr>
        <w:t xml:space="preserve"> sau alte specialități, mește</w:t>
      </w:r>
      <w:r w:rsidR="00F17F5A">
        <w:rPr>
          <w:rFonts w:ascii="Segoe UI" w:hAnsi="Segoe UI" w:cs="Segoe UI"/>
          <w:lang w:val="ro-RO"/>
        </w:rPr>
        <w:t xml:space="preserve">ri populari și artizani de suveniruri și decorațiuni specifice sărbătorilor de iarnă, </w:t>
      </w:r>
      <w:r w:rsidRPr="001A654C">
        <w:rPr>
          <w:rFonts w:ascii="Segoe UI" w:hAnsi="Segoe UI" w:cs="Segoe UI"/>
          <w:lang w:val="ro-RO"/>
        </w:rPr>
        <w:t xml:space="preserve">care să </w:t>
      </w:r>
      <w:r>
        <w:rPr>
          <w:rFonts w:ascii="Segoe UI" w:hAnsi="Segoe UI" w:cs="Segoe UI"/>
          <w:lang w:val="ro-RO"/>
        </w:rPr>
        <w:t>ni se alăture</w:t>
      </w:r>
      <w:r w:rsidRPr="001A654C">
        <w:rPr>
          <w:rFonts w:ascii="Segoe UI" w:hAnsi="Segoe UI" w:cs="Segoe UI"/>
          <w:lang w:val="ro-RO"/>
        </w:rPr>
        <w:t xml:space="preserve"> la Târgul</w:t>
      </w:r>
      <w:r>
        <w:rPr>
          <w:rFonts w:ascii="Segoe UI" w:hAnsi="Segoe UI" w:cs="Segoe UI"/>
          <w:lang w:val="ro-RO"/>
        </w:rPr>
        <w:t xml:space="preserve"> de Crăciun, în perioada 6-31 decembrie 2018.</w:t>
      </w:r>
    </w:p>
    <w:p w:rsidR="00F31CFA" w:rsidRDefault="001A654C" w:rsidP="001A654C">
      <w:pPr>
        <w:jc w:val="both"/>
        <w:rPr>
          <w:rFonts w:ascii="Segoe UI" w:hAnsi="Segoe UI" w:cs="Segoe UI"/>
          <w:b/>
          <w:lang w:val="ro-RO"/>
        </w:rPr>
      </w:pPr>
      <w:r w:rsidRPr="001A654C">
        <w:rPr>
          <w:rFonts w:ascii="Segoe UI" w:hAnsi="Segoe UI" w:cs="Segoe UI"/>
          <w:b/>
          <w:lang w:val="ro-RO"/>
        </w:rPr>
        <w:t>Cei interes</w:t>
      </w:r>
      <w:r w:rsidR="0053366B">
        <w:rPr>
          <w:rFonts w:ascii="Segoe UI" w:hAnsi="Segoe UI" w:cs="Segoe UI"/>
          <w:b/>
          <w:lang w:val="ro-RO"/>
        </w:rPr>
        <w:t>ați se pot înscrie în perioada 7</w:t>
      </w:r>
      <w:r w:rsidR="00F31CFA">
        <w:rPr>
          <w:rFonts w:ascii="Segoe UI" w:hAnsi="Segoe UI" w:cs="Segoe UI"/>
          <w:b/>
          <w:lang w:val="ro-RO"/>
        </w:rPr>
        <w:t xml:space="preserve"> noiembrie - 23</w:t>
      </w:r>
      <w:r w:rsidRPr="001A654C">
        <w:rPr>
          <w:rFonts w:ascii="Segoe UI" w:hAnsi="Segoe UI" w:cs="Segoe UI"/>
          <w:b/>
          <w:lang w:val="ro-RO"/>
        </w:rPr>
        <w:t xml:space="preserve"> noiembrie 2018</w:t>
      </w:r>
      <w:r w:rsidR="00F31CFA">
        <w:rPr>
          <w:rFonts w:ascii="Segoe UI" w:hAnsi="Segoe UI" w:cs="Segoe UI"/>
          <w:b/>
          <w:lang w:val="ro-RO"/>
        </w:rPr>
        <w:t xml:space="preserve"> (ora 12:00)</w:t>
      </w:r>
      <w:r w:rsidRPr="001A654C">
        <w:rPr>
          <w:rFonts w:ascii="Segoe UI" w:hAnsi="Segoe UI" w:cs="Segoe UI"/>
          <w:b/>
          <w:lang w:val="ro-RO"/>
        </w:rPr>
        <w:t xml:space="preserve">, folosind formularul online </w:t>
      </w:r>
      <w:r>
        <w:rPr>
          <w:rFonts w:ascii="Segoe UI" w:hAnsi="Segoe UI" w:cs="Segoe UI"/>
          <w:b/>
          <w:lang w:val="ro-RO"/>
        </w:rPr>
        <w:t xml:space="preserve">disponibil </w:t>
      </w:r>
      <w:r w:rsidR="00F31CFA">
        <w:rPr>
          <w:rFonts w:ascii="Segoe UI" w:hAnsi="Segoe UI" w:cs="Segoe UI"/>
          <w:b/>
          <w:lang w:val="ro-RO"/>
        </w:rPr>
        <w:t>la următorul link</w:t>
      </w:r>
      <w:r w:rsidRPr="001A654C">
        <w:rPr>
          <w:rFonts w:ascii="Segoe UI" w:hAnsi="Segoe UI" w:cs="Segoe UI"/>
          <w:b/>
          <w:lang w:val="ro-RO"/>
        </w:rPr>
        <w:t xml:space="preserve">: </w:t>
      </w:r>
    </w:p>
    <w:p w:rsidR="001A654C" w:rsidRDefault="007320A5" w:rsidP="001A654C">
      <w:pPr>
        <w:jc w:val="both"/>
        <w:rPr>
          <w:rFonts w:ascii="Segoe UI" w:hAnsi="Segoe UI" w:cs="Segoe UI"/>
          <w:b/>
          <w:lang w:val="ro-RO"/>
        </w:rPr>
      </w:pPr>
      <w:bookmarkStart w:id="0" w:name="_GoBack"/>
      <w:bookmarkEnd w:id="0"/>
      <w:r w:rsidRPr="007320A5">
        <w:rPr>
          <w:rFonts w:ascii="Segoe UI" w:hAnsi="Segoe UI" w:cs="Segoe UI"/>
          <w:b/>
          <w:lang w:val="ro-RO"/>
        </w:rPr>
        <w:t>https://www.targuldecraciunoradea.ro/inscriere-targul-de-craciun-oradea-2018/</w:t>
      </w:r>
      <w:r>
        <w:rPr>
          <w:rFonts w:ascii="Segoe UI" w:hAnsi="Segoe UI" w:cs="Segoe UI"/>
          <w:b/>
          <w:lang w:val="ro-RO"/>
        </w:rPr>
        <w:t>.</w:t>
      </w:r>
    </w:p>
    <w:p w:rsidR="00E60809" w:rsidRDefault="00E60809" w:rsidP="001A654C">
      <w:pPr>
        <w:jc w:val="both"/>
        <w:rPr>
          <w:rFonts w:ascii="Segoe UI" w:hAnsi="Segoe UI" w:cs="Segoe UI"/>
          <w:lang w:val="ro-RO"/>
        </w:rPr>
      </w:pPr>
      <w:r w:rsidRPr="00E60809">
        <w:rPr>
          <w:rFonts w:ascii="Segoe UI" w:hAnsi="Segoe UI" w:cs="Segoe UI"/>
          <w:lang w:val="ro-RO"/>
        </w:rPr>
        <w:t>Pentru</w:t>
      </w:r>
      <w:r>
        <w:rPr>
          <w:rFonts w:ascii="Segoe UI" w:hAnsi="Segoe UI" w:cs="Segoe UI"/>
          <w:b/>
          <w:lang w:val="ro-RO"/>
        </w:rPr>
        <w:t xml:space="preserve"> </w:t>
      </w:r>
      <w:r w:rsidRPr="00E60809">
        <w:rPr>
          <w:rFonts w:ascii="Segoe UI" w:hAnsi="Segoe UI" w:cs="Segoe UI"/>
          <w:lang w:val="ro-RO"/>
        </w:rPr>
        <w:t>a</w:t>
      </w:r>
      <w:r>
        <w:rPr>
          <w:rFonts w:ascii="Segoe UI" w:hAnsi="Segoe UI" w:cs="Segoe UI"/>
          <w:lang w:val="ro-RO"/>
        </w:rPr>
        <w:t xml:space="preserve"> depune o cerere de participare, doritorii trebuie să urmeze toți pașii</w:t>
      </w:r>
      <w:r w:rsidR="007320A5">
        <w:rPr>
          <w:rStyle w:val="Referinnotdesubsol"/>
          <w:rFonts w:ascii="Segoe UI" w:hAnsi="Segoe UI" w:cs="Segoe UI"/>
          <w:lang w:val="ro-RO"/>
        </w:rPr>
        <w:footnoteReference w:id="1"/>
      </w:r>
      <w:r>
        <w:rPr>
          <w:rFonts w:ascii="Segoe UI" w:hAnsi="Segoe UI" w:cs="Segoe UI"/>
          <w:lang w:val="ro-RO"/>
        </w:rPr>
        <w:t xml:space="preserve"> din formularul de înscriere disponibil </w:t>
      </w:r>
      <w:hyperlink r:id="rId7" w:history="1">
        <w:r w:rsidR="00861D8F">
          <w:rPr>
            <w:rStyle w:val="Hyperlink"/>
            <w:rFonts w:ascii="Segoe UI" w:hAnsi="Segoe UI" w:cs="Segoe UI"/>
            <w:color w:val="0070C0"/>
            <w:lang w:val="ro-RO"/>
          </w:rPr>
          <w:t>online</w:t>
        </w:r>
      </w:hyperlink>
      <w:r w:rsidR="00861D8F">
        <w:rPr>
          <w:rStyle w:val="Referinnotdesubsol"/>
          <w:rFonts w:ascii="Segoe UI" w:hAnsi="Segoe UI" w:cs="Segoe UI"/>
          <w:color w:val="0070C0"/>
          <w:lang w:val="ro-RO"/>
        </w:rPr>
        <w:footnoteReference w:id="2"/>
      </w:r>
      <w:r>
        <w:rPr>
          <w:rFonts w:ascii="Segoe UI" w:hAnsi="Segoe UI" w:cs="Segoe UI"/>
          <w:lang w:val="ro-RO"/>
        </w:rPr>
        <w:t>, respectiv să completeze toate informațiile solicitate în câmpurile dedicate (denumire companie și informații cu privire la persoana de contact</w:t>
      </w:r>
      <w:r w:rsidR="00851FF6">
        <w:rPr>
          <w:rFonts w:ascii="Segoe UI" w:hAnsi="Segoe UI" w:cs="Segoe UI"/>
          <w:lang w:val="ro-RO"/>
        </w:rPr>
        <w:t>, etc.</w:t>
      </w:r>
      <w:r>
        <w:rPr>
          <w:rFonts w:ascii="Segoe UI" w:hAnsi="Segoe UI" w:cs="Segoe UI"/>
          <w:lang w:val="ro-RO"/>
        </w:rPr>
        <w:t>), să încarce documentele solicitate în formularul de înscriere ș</w:t>
      </w:r>
      <w:r w:rsidR="001B11B0">
        <w:rPr>
          <w:rFonts w:ascii="Segoe UI" w:hAnsi="Segoe UI" w:cs="Segoe UI"/>
          <w:lang w:val="ro-RO"/>
        </w:rPr>
        <w:t xml:space="preserve">i să </w:t>
      </w:r>
      <w:r>
        <w:rPr>
          <w:rFonts w:ascii="Segoe UI" w:hAnsi="Segoe UI" w:cs="Segoe UI"/>
          <w:lang w:val="ro-RO"/>
        </w:rPr>
        <w:t xml:space="preserve">furnizeze informații cu privire la tipul de amplasament vizat și </w:t>
      </w:r>
      <w:r w:rsidR="00851FF6">
        <w:rPr>
          <w:rFonts w:ascii="Segoe UI" w:hAnsi="Segoe UI" w:cs="Segoe UI"/>
          <w:lang w:val="ro-RO"/>
        </w:rPr>
        <w:t>puterea instalată</w:t>
      </w:r>
      <w:r>
        <w:rPr>
          <w:rFonts w:ascii="Segoe UI" w:hAnsi="Segoe UI" w:cs="Segoe UI"/>
          <w:lang w:val="ro-RO"/>
        </w:rPr>
        <w:t xml:space="preserve"> necesar</w:t>
      </w:r>
      <w:r w:rsidR="00851FF6">
        <w:rPr>
          <w:rFonts w:ascii="Segoe UI" w:hAnsi="Segoe UI" w:cs="Segoe UI"/>
          <w:lang w:val="ro-RO"/>
        </w:rPr>
        <w:t>ă</w:t>
      </w:r>
      <w:r>
        <w:rPr>
          <w:rFonts w:ascii="Segoe UI" w:hAnsi="Segoe UI" w:cs="Segoe UI"/>
          <w:lang w:val="ro-RO"/>
        </w:rPr>
        <w:t xml:space="preserve"> funcționării.</w:t>
      </w:r>
      <w:r w:rsidR="00EC1D74">
        <w:rPr>
          <w:rFonts w:ascii="Segoe UI" w:hAnsi="Segoe UI" w:cs="Segoe UI"/>
          <w:lang w:val="ro-RO"/>
        </w:rPr>
        <w:t xml:space="preserve"> </w:t>
      </w:r>
    </w:p>
    <w:p w:rsidR="00851FF6" w:rsidRDefault="00851FF6" w:rsidP="001A654C">
      <w:pPr>
        <w:jc w:val="both"/>
        <w:rPr>
          <w:rFonts w:ascii="Segoe UI" w:hAnsi="Segoe UI" w:cs="Segoe UI"/>
          <w:lang w:val="ro-RO"/>
        </w:rPr>
      </w:pPr>
      <w:r>
        <w:rPr>
          <w:rFonts w:ascii="Segoe UI" w:hAnsi="Segoe UI" w:cs="Segoe UI"/>
          <w:lang w:val="ro-RO"/>
        </w:rPr>
        <w:t xml:space="preserve">Sunt disponibile </w:t>
      </w:r>
      <w:r w:rsidR="00E0710B">
        <w:rPr>
          <w:rFonts w:ascii="Segoe UI" w:hAnsi="Segoe UI" w:cs="Segoe UI"/>
          <w:lang w:val="ro-RO"/>
        </w:rPr>
        <w:t>35</w:t>
      </w:r>
      <w:r>
        <w:rPr>
          <w:rFonts w:ascii="Segoe UI" w:hAnsi="Segoe UI" w:cs="Segoe UI"/>
          <w:lang w:val="ro-RO"/>
        </w:rPr>
        <w:t xml:space="preserve"> de căsuțe din lemn pentru agenți economici din sectoarele: </w:t>
      </w:r>
      <w:r w:rsidR="00E0710B">
        <w:rPr>
          <w:rFonts w:ascii="Segoe UI" w:hAnsi="Segoe UI" w:cs="Segoe UI"/>
          <w:lang w:val="ro-RO"/>
        </w:rPr>
        <w:t>alimentar, non-alimentar și bar, respectiv 2 căsuțe pentru ONG-uri.</w:t>
      </w:r>
    </w:p>
    <w:p w:rsidR="00861D8F" w:rsidRDefault="00861D8F" w:rsidP="001A654C">
      <w:pPr>
        <w:jc w:val="both"/>
        <w:rPr>
          <w:rFonts w:ascii="Segoe UI" w:hAnsi="Segoe UI" w:cs="Segoe UI"/>
          <w:lang w:val="ro-RO"/>
        </w:rPr>
      </w:pPr>
      <w:r w:rsidRPr="00861D8F">
        <w:rPr>
          <w:rFonts w:ascii="Segoe UI" w:hAnsi="Segoe UI" w:cs="Segoe UI"/>
          <w:lang w:val="ro-RO"/>
        </w:rPr>
        <w:t>Prețul de ocupare a domeniului public pentru activități</w:t>
      </w:r>
      <w:r>
        <w:rPr>
          <w:rFonts w:ascii="Segoe UI" w:hAnsi="Segoe UI" w:cs="Segoe UI"/>
          <w:lang w:val="ro-RO"/>
        </w:rPr>
        <w:t>le comerciale desfășurate î</w:t>
      </w:r>
      <w:r w:rsidRPr="00861D8F">
        <w:rPr>
          <w:rFonts w:ascii="Segoe UI" w:hAnsi="Segoe UI" w:cs="Segoe UI"/>
          <w:lang w:val="ro-RO"/>
        </w:rPr>
        <w:t>n cadrul</w:t>
      </w:r>
      <w:r>
        <w:rPr>
          <w:rFonts w:ascii="Segoe UI" w:hAnsi="Segoe UI" w:cs="Segoe UI"/>
          <w:lang w:val="ro-RO"/>
        </w:rPr>
        <w:t xml:space="preserve"> Târgului de Crăciun din Oradea este de </w:t>
      </w:r>
      <w:r w:rsidRPr="00861D8F">
        <w:rPr>
          <w:rFonts w:ascii="Segoe UI" w:hAnsi="Segoe UI" w:cs="Segoe UI"/>
          <w:lang w:val="ro-RO"/>
        </w:rPr>
        <w:t>75 lei</w:t>
      </w:r>
      <w:r>
        <w:rPr>
          <w:rFonts w:ascii="Segoe UI" w:hAnsi="Segoe UI" w:cs="Segoe UI"/>
          <w:lang w:val="ro-RO"/>
        </w:rPr>
        <w:t xml:space="preserve"> +TVA </w:t>
      </w:r>
      <w:r w:rsidRPr="00861D8F">
        <w:rPr>
          <w:rFonts w:ascii="Segoe UI" w:hAnsi="Segoe UI" w:cs="Segoe UI"/>
          <w:lang w:val="ro-RO"/>
        </w:rPr>
        <w:t xml:space="preserve">/căsuță/zi </w:t>
      </w:r>
      <w:r>
        <w:rPr>
          <w:rFonts w:ascii="Segoe UI" w:hAnsi="Segoe UI" w:cs="Segoe UI"/>
          <w:lang w:val="ro-RO"/>
        </w:rPr>
        <w:t>(p</w:t>
      </w:r>
      <w:r w:rsidRPr="00861D8F">
        <w:rPr>
          <w:rFonts w:ascii="Segoe UI" w:hAnsi="Segoe UI" w:cs="Segoe UI"/>
          <w:lang w:val="ro-RO"/>
        </w:rPr>
        <w:t xml:space="preserve">roducătorii și meșterii </w:t>
      </w:r>
      <w:r>
        <w:rPr>
          <w:rFonts w:ascii="Segoe UI" w:hAnsi="Segoe UI" w:cs="Segoe UI"/>
          <w:lang w:val="ro-RO"/>
        </w:rPr>
        <w:t xml:space="preserve">populari </w:t>
      </w:r>
      <w:r w:rsidRPr="00861D8F">
        <w:rPr>
          <w:rFonts w:ascii="Segoe UI" w:hAnsi="Segoe UI" w:cs="Segoe UI"/>
          <w:lang w:val="ro-RO"/>
        </w:rPr>
        <w:t xml:space="preserve">care dețin autorizații conform legii beneficiază de </w:t>
      </w:r>
      <w:r>
        <w:rPr>
          <w:rFonts w:ascii="Segoe UI" w:hAnsi="Segoe UI" w:cs="Segoe UI"/>
          <w:lang w:val="ro-RO"/>
        </w:rPr>
        <w:t>o reducere de 30%</w:t>
      </w:r>
      <w:r w:rsidRPr="00861D8F">
        <w:rPr>
          <w:rFonts w:ascii="Segoe UI" w:hAnsi="Segoe UI" w:cs="Segoe UI"/>
          <w:lang w:val="ro-RO"/>
        </w:rPr>
        <w:t>)</w:t>
      </w:r>
      <w:r>
        <w:rPr>
          <w:rFonts w:ascii="Segoe UI" w:hAnsi="Segoe UI" w:cs="Segoe UI"/>
          <w:lang w:val="ro-RO"/>
        </w:rPr>
        <w:t>.</w:t>
      </w:r>
    </w:p>
    <w:p w:rsidR="00973486" w:rsidRDefault="00973486" w:rsidP="001A654C">
      <w:pPr>
        <w:jc w:val="both"/>
        <w:rPr>
          <w:rFonts w:ascii="Segoe UI" w:hAnsi="Segoe UI" w:cs="Segoe UI"/>
          <w:lang w:val="ro-RO"/>
        </w:rPr>
      </w:pPr>
    </w:p>
    <w:p w:rsidR="00973486" w:rsidRDefault="00973486" w:rsidP="00EC1D74">
      <w:pPr>
        <w:jc w:val="both"/>
        <w:rPr>
          <w:rFonts w:ascii="Segoe UI" w:hAnsi="Segoe UI" w:cs="Segoe UI"/>
          <w:b/>
          <w:lang w:val="ro-RO"/>
        </w:rPr>
      </w:pPr>
    </w:p>
    <w:p w:rsidR="00851FF6" w:rsidRDefault="00861D8F" w:rsidP="00EC1D74">
      <w:pPr>
        <w:jc w:val="both"/>
        <w:rPr>
          <w:rFonts w:ascii="Segoe UI" w:hAnsi="Segoe UI" w:cs="Segoe UI"/>
          <w:b/>
          <w:lang w:val="ro-RO"/>
        </w:rPr>
      </w:pPr>
      <w:r>
        <w:rPr>
          <w:rFonts w:ascii="Segoe UI" w:hAnsi="Segoe UI" w:cs="Segoe UI"/>
          <w:b/>
          <w:lang w:val="ro-RO"/>
        </w:rPr>
        <w:t>ÎN CE CONSTĂ PROCEDURA</w:t>
      </w:r>
      <w:r w:rsidR="00EC1D74" w:rsidRPr="00EC1D74">
        <w:rPr>
          <w:rFonts w:ascii="Segoe UI" w:hAnsi="Segoe UI" w:cs="Segoe UI"/>
          <w:b/>
          <w:lang w:val="ro-RO"/>
        </w:rPr>
        <w:t xml:space="preserve"> DE ATRIBUIRE</w:t>
      </w:r>
      <w:r>
        <w:rPr>
          <w:rFonts w:ascii="Segoe UI" w:hAnsi="Segoe UI" w:cs="Segoe UI"/>
          <w:b/>
          <w:lang w:val="ro-RO"/>
        </w:rPr>
        <w:t xml:space="preserve"> </w:t>
      </w:r>
    </w:p>
    <w:p w:rsidR="009C2FDF" w:rsidRDefault="00861D8F" w:rsidP="00EC1D74">
      <w:pPr>
        <w:jc w:val="both"/>
        <w:rPr>
          <w:rFonts w:ascii="Segoe UI" w:hAnsi="Segoe UI" w:cs="Segoe UI"/>
          <w:lang w:val="ro-RO"/>
        </w:rPr>
      </w:pPr>
      <w:r w:rsidRPr="009C2FDF">
        <w:rPr>
          <w:rFonts w:ascii="Segoe UI" w:hAnsi="Segoe UI" w:cs="Segoe UI"/>
          <w:b/>
          <w:lang w:val="ro-RO"/>
        </w:rPr>
        <w:t>Etapa I</w:t>
      </w:r>
      <w:r w:rsidRPr="00861D8F">
        <w:rPr>
          <w:rFonts w:ascii="Segoe UI" w:hAnsi="Segoe UI" w:cs="Segoe UI"/>
          <w:lang w:val="ro-RO"/>
        </w:rPr>
        <w:t xml:space="preserve"> – Depunerea </w:t>
      </w:r>
      <w:r>
        <w:rPr>
          <w:rFonts w:ascii="Segoe UI" w:hAnsi="Segoe UI" w:cs="Segoe UI"/>
          <w:lang w:val="ro-RO"/>
        </w:rPr>
        <w:t xml:space="preserve">solicitărilor de participare, prin intermediul formularului </w:t>
      </w:r>
      <w:hyperlink r:id="rId8" w:history="1">
        <w:r>
          <w:rPr>
            <w:rStyle w:val="Hyperlink"/>
            <w:rFonts w:ascii="Segoe UI" w:hAnsi="Segoe UI" w:cs="Segoe UI"/>
            <w:color w:val="0070C0"/>
            <w:lang w:val="ro-RO"/>
          </w:rPr>
          <w:t>online</w:t>
        </w:r>
      </w:hyperlink>
      <w:r>
        <w:rPr>
          <w:rFonts w:ascii="Segoe UI" w:hAnsi="Segoe UI" w:cs="Segoe UI"/>
          <w:lang w:val="ro-RO"/>
        </w:rPr>
        <w:t>.</w:t>
      </w:r>
    </w:p>
    <w:p w:rsidR="00861D8F" w:rsidRDefault="00861D8F" w:rsidP="00EC1D74">
      <w:pPr>
        <w:jc w:val="both"/>
        <w:rPr>
          <w:rFonts w:ascii="Segoe UI" w:hAnsi="Segoe UI" w:cs="Segoe UI"/>
          <w:lang w:val="ro-RO"/>
        </w:rPr>
      </w:pPr>
      <w:r w:rsidRPr="009C2FDF">
        <w:rPr>
          <w:rFonts w:ascii="Segoe UI" w:hAnsi="Segoe UI" w:cs="Segoe UI"/>
          <w:b/>
          <w:lang w:val="ro-RO"/>
        </w:rPr>
        <w:t>Etapa II</w:t>
      </w:r>
      <w:r w:rsidRPr="00861D8F">
        <w:rPr>
          <w:rFonts w:ascii="Segoe UI" w:hAnsi="Segoe UI" w:cs="Segoe UI"/>
          <w:lang w:val="ro-RO"/>
        </w:rPr>
        <w:t xml:space="preserve"> – Centralizarea ofertelor și stabilirea ofertanților calificați.</w:t>
      </w:r>
      <w:r w:rsidR="009C2FDF">
        <w:rPr>
          <w:rFonts w:ascii="Segoe UI" w:hAnsi="Segoe UI" w:cs="Segoe UI"/>
          <w:lang w:val="ro-RO"/>
        </w:rPr>
        <w:t xml:space="preserve"> </w:t>
      </w:r>
      <w:r w:rsidR="009C2FDF" w:rsidRPr="00EC1D74">
        <w:rPr>
          <w:rFonts w:ascii="Segoe UI" w:hAnsi="Segoe UI" w:cs="Segoe UI"/>
          <w:lang w:val="ro-RO"/>
        </w:rPr>
        <w:t xml:space="preserve">În situația în care un ofertant nu îndeplinește una sau mai multe dintre cerințele </w:t>
      </w:r>
      <w:r w:rsidR="009C2FDF">
        <w:rPr>
          <w:rFonts w:ascii="Segoe UI" w:hAnsi="Segoe UI" w:cs="Segoe UI"/>
          <w:lang w:val="ro-RO"/>
        </w:rPr>
        <w:t xml:space="preserve">din </w:t>
      </w:r>
      <w:hyperlink r:id="rId9" w:history="1">
        <w:r w:rsidR="009C2FDF" w:rsidRPr="009C2FDF">
          <w:rPr>
            <w:rStyle w:val="Hyperlink"/>
            <w:rFonts w:ascii="Segoe UI" w:hAnsi="Segoe UI" w:cs="Segoe UI"/>
            <w:color w:val="0070C0"/>
            <w:lang w:val="ro-RO"/>
          </w:rPr>
          <w:t>Regulamentul de participare</w:t>
        </w:r>
      </w:hyperlink>
      <w:r w:rsidR="009C2FDF" w:rsidRPr="009C2FDF">
        <w:rPr>
          <w:rFonts w:ascii="Segoe UI" w:hAnsi="Segoe UI" w:cs="Segoe UI"/>
          <w:color w:val="0070C0"/>
          <w:lang w:val="ro-RO"/>
        </w:rPr>
        <w:t xml:space="preserve"> </w:t>
      </w:r>
      <w:r w:rsidR="009C2FDF" w:rsidRPr="00EC1D74">
        <w:rPr>
          <w:rFonts w:ascii="Segoe UI" w:hAnsi="Segoe UI" w:cs="Segoe UI"/>
          <w:lang w:val="ro-RO"/>
        </w:rPr>
        <w:t xml:space="preserve">sau nu a prezentat unul sau mai multe documente </w:t>
      </w:r>
      <w:r w:rsidR="009C2FDF">
        <w:rPr>
          <w:rFonts w:ascii="Segoe UI" w:hAnsi="Segoe UI" w:cs="Segoe UI"/>
          <w:lang w:val="ro-RO"/>
        </w:rPr>
        <w:t>solicitate în formularul de înscriere</w:t>
      </w:r>
      <w:r w:rsidR="009C2FDF" w:rsidRPr="00EC1D74">
        <w:rPr>
          <w:rFonts w:ascii="Segoe UI" w:hAnsi="Segoe UI" w:cs="Segoe UI"/>
          <w:lang w:val="ro-RO"/>
        </w:rPr>
        <w:t xml:space="preserve">, Comisia de evaluare va </w:t>
      </w:r>
      <w:r w:rsidR="009C2FDF">
        <w:rPr>
          <w:rFonts w:ascii="Segoe UI" w:hAnsi="Segoe UI" w:cs="Segoe UI"/>
          <w:lang w:val="ro-RO"/>
        </w:rPr>
        <w:t>declara ofertantul ca fiind ne</w:t>
      </w:r>
      <w:r w:rsidR="009C2FDF">
        <w:rPr>
          <w:rFonts w:ascii="Segoe UI" w:hAnsi="Segoe UI" w:cs="Segoe UI"/>
          <w:lang w:val="ro-RO"/>
        </w:rPr>
        <w:t>calificat.</w:t>
      </w:r>
    </w:p>
    <w:p w:rsidR="009C2FDF" w:rsidRDefault="00861D8F" w:rsidP="00EC1D74">
      <w:pPr>
        <w:jc w:val="both"/>
        <w:rPr>
          <w:rFonts w:ascii="Segoe UI" w:hAnsi="Segoe UI" w:cs="Segoe UI"/>
          <w:lang w:val="ro-RO"/>
        </w:rPr>
      </w:pPr>
      <w:r w:rsidRPr="009C2FDF">
        <w:rPr>
          <w:rFonts w:ascii="Segoe UI" w:hAnsi="Segoe UI" w:cs="Segoe UI"/>
          <w:b/>
          <w:lang w:val="ro-RO"/>
        </w:rPr>
        <w:t>Etapa III</w:t>
      </w:r>
      <w:r>
        <w:rPr>
          <w:rFonts w:ascii="Segoe UI" w:hAnsi="Segoe UI" w:cs="Segoe UI"/>
          <w:lang w:val="ro-RO"/>
        </w:rPr>
        <w:t xml:space="preserve"> – Atribuirea căsuțelor în ordinea cronologică a amplasării acestora în târg</w:t>
      </w:r>
      <w:r w:rsidR="009C2FDF">
        <w:rPr>
          <w:rFonts w:ascii="Segoe UI" w:hAnsi="Segoe UI" w:cs="Segoe UI"/>
          <w:lang w:val="ro-RO"/>
        </w:rPr>
        <w:t xml:space="preserve"> (</w:t>
      </w:r>
      <w:r w:rsidR="00E0710B">
        <w:rPr>
          <w:rFonts w:ascii="Segoe UI" w:hAnsi="Segoe UI" w:cs="Segoe UI"/>
          <w:lang w:val="ro-RO"/>
        </w:rPr>
        <w:t>de la 1-35</w:t>
      </w:r>
      <w:r w:rsidR="009C2FDF">
        <w:rPr>
          <w:rFonts w:ascii="Segoe UI" w:hAnsi="Segoe UI" w:cs="Segoe UI"/>
          <w:lang w:val="ro-RO"/>
        </w:rPr>
        <w:t>). Astfel, vom începe atribuirea căsuțelor cu căsuța nr.</w:t>
      </w:r>
      <w:r w:rsidR="001B11B0">
        <w:rPr>
          <w:rFonts w:ascii="Segoe UI" w:hAnsi="Segoe UI" w:cs="Segoe UI"/>
          <w:lang w:val="ro-RO"/>
        </w:rPr>
        <w:t xml:space="preserve"> </w:t>
      </w:r>
      <w:r w:rsidR="009C2FDF">
        <w:rPr>
          <w:rFonts w:ascii="Segoe UI" w:hAnsi="Segoe UI" w:cs="Segoe UI"/>
          <w:lang w:val="ro-RO"/>
        </w:rPr>
        <w:t>1 și vom continua cro</w:t>
      </w:r>
      <w:r w:rsidR="00E0710B">
        <w:rPr>
          <w:rFonts w:ascii="Segoe UI" w:hAnsi="Segoe UI" w:cs="Segoe UI"/>
          <w:lang w:val="ro-RO"/>
        </w:rPr>
        <w:t>nologic până la căsuța cu nr. 35</w:t>
      </w:r>
      <w:r w:rsidR="009C2FDF">
        <w:rPr>
          <w:rFonts w:ascii="Segoe UI" w:hAnsi="Segoe UI" w:cs="Segoe UI"/>
          <w:lang w:val="ro-RO"/>
        </w:rPr>
        <w:t xml:space="preserve">. </w:t>
      </w:r>
    </w:p>
    <w:p w:rsidR="009C2FDF" w:rsidRDefault="009C2FDF" w:rsidP="00EC1D74">
      <w:pPr>
        <w:jc w:val="both"/>
        <w:rPr>
          <w:rFonts w:ascii="Segoe UI" w:hAnsi="Segoe UI" w:cs="Segoe UI"/>
          <w:lang w:val="ro-RO"/>
        </w:rPr>
      </w:pPr>
      <w:r w:rsidRPr="009C2FDF">
        <w:rPr>
          <w:rFonts w:ascii="Segoe UI" w:hAnsi="Segoe UI" w:cs="Segoe UI"/>
          <w:i/>
          <w:lang w:val="ro-RO"/>
        </w:rPr>
        <w:t>Exemplu practic:</w:t>
      </w:r>
      <w:r>
        <w:rPr>
          <w:rFonts w:ascii="Segoe UI" w:hAnsi="Segoe UI" w:cs="Segoe UI"/>
          <w:lang w:val="ro-RO"/>
        </w:rPr>
        <w:t xml:space="preserve"> Dacă pentru căsuța nr. 1 va exista o singură solicitare de la unul din ofertanții califi</w:t>
      </w:r>
      <w:r w:rsidR="001B11B0">
        <w:rPr>
          <w:rFonts w:ascii="Segoe UI" w:hAnsi="Segoe UI" w:cs="Segoe UI"/>
          <w:lang w:val="ro-RO"/>
        </w:rPr>
        <w:t>cați, acesta va fi atribuită</w:t>
      </w:r>
      <w:r>
        <w:rPr>
          <w:rFonts w:ascii="Segoe UI" w:hAnsi="Segoe UI" w:cs="Segoe UI"/>
          <w:lang w:val="ro-RO"/>
        </w:rPr>
        <w:t xml:space="preserve"> la prețul </w:t>
      </w:r>
      <w:r w:rsidRPr="00861D8F">
        <w:rPr>
          <w:rFonts w:ascii="Segoe UI" w:hAnsi="Segoe UI" w:cs="Segoe UI"/>
          <w:lang w:val="ro-RO"/>
        </w:rPr>
        <w:t>75 lei</w:t>
      </w:r>
      <w:r>
        <w:rPr>
          <w:rFonts w:ascii="Segoe UI" w:hAnsi="Segoe UI" w:cs="Segoe UI"/>
          <w:lang w:val="ro-RO"/>
        </w:rPr>
        <w:t xml:space="preserve"> +TVA </w:t>
      </w:r>
      <w:r w:rsidRPr="00861D8F">
        <w:rPr>
          <w:rFonts w:ascii="Segoe UI" w:hAnsi="Segoe UI" w:cs="Segoe UI"/>
          <w:lang w:val="ro-RO"/>
        </w:rPr>
        <w:t>/căsuță/zi</w:t>
      </w:r>
      <w:r>
        <w:rPr>
          <w:rFonts w:ascii="Segoe UI" w:hAnsi="Segoe UI" w:cs="Segoe UI"/>
          <w:lang w:val="ro-RO"/>
        </w:rPr>
        <w:t xml:space="preserve">, după care se va trece la atribuirea căsuței cu nr. 2. În schimb, dacă pentru căsuța cu nr. 1 vor fi mai multe solicitări, se va face o licitație cu strigare. </w:t>
      </w:r>
      <w:r w:rsidRPr="009C2FDF">
        <w:rPr>
          <w:rFonts w:ascii="Segoe UI" w:hAnsi="Segoe UI" w:cs="Segoe UI"/>
          <w:lang w:val="ro-RO"/>
        </w:rPr>
        <w:t xml:space="preserve">Pasul de licitație este de 1 leu/pas. Prețul licitat va fi cel puțin egal cu prețul de pornire a licitației </w:t>
      </w:r>
      <w:r>
        <w:rPr>
          <w:rFonts w:ascii="Segoe UI" w:hAnsi="Segoe UI" w:cs="Segoe UI"/>
          <w:lang w:val="ro-RO"/>
        </w:rPr>
        <w:t>(</w:t>
      </w:r>
      <w:r w:rsidRPr="00861D8F">
        <w:rPr>
          <w:rFonts w:ascii="Segoe UI" w:hAnsi="Segoe UI" w:cs="Segoe UI"/>
          <w:lang w:val="ro-RO"/>
        </w:rPr>
        <w:t>75 lei</w:t>
      </w:r>
      <w:r>
        <w:rPr>
          <w:rFonts w:ascii="Segoe UI" w:hAnsi="Segoe UI" w:cs="Segoe UI"/>
          <w:lang w:val="ro-RO"/>
        </w:rPr>
        <w:t xml:space="preserve"> +TVA </w:t>
      </w:r>
      <w:r w:rsidRPr="00861D8F">
        <w:rPr>
          <w:rFonts w:ascii="Segoe UI" w:hAnsi="Segoe UI" w:cs="Segoe UI"/>
          <w:lang w:val="ro-RO"/>
        </w:rPr>
        <w:t>/căsuță/zi</w:t>
      </w:r>
      <w:r>
        <w:rPr>
          <w:rFonts w:ascii="Segoe UI" w:hAnsi="Segoe UI" w:cs="Segoe UI"/>
          <w:lang w:val="ro-RO"/>
        </w:rPr>
        <w:t>)</w:t>
      </w:r>
      <w:r w:rsidRPr="009C2FDF">
        <w:rPr>
          <w:rFonts w:ascii="Segoe UI" w:hAnsi="Segoe UI" w:cs="Segoe UI"/>
          <w:lang w:val="ro-RO"/>
        </w:rPr>
        <w:t xml:space="preserve"> + primul pas. </w:t>
      </w:r>
    </w:p>
    <w:p w:rsidR="009C2FDF" w:rsidRDefault="009C2FDF" w:rsidP="00EC1D74">
      <w:pPr>
        <w:jc w:val="both"/>
        <w:rPr>
          <w:rFonts w:ascii="Segoe UI" w:hAnsi="Segoe UI" w:cs="Segoe UI"/>
          <w:lang w:val="ro-RO"/>
        </w:rPr>
      </w:pPr>
      <w:r w:rsidRPr="001B11B0">
        <w:rPr>
          <w:rFonts w:ascii="Segoe UI" w:hAnsi="Segoe UI" w:cs="Segoe UI"/>
          <w:b/>
          <w:lang w:val="ro-RO"/>
        </w:rPr>
        <w:t xml:space="preserve">Etapa IV </w:t>
      </w:r>
      <w:r w:rsidR="001B11B0">
        <w:rPr>
          <w:rFonts w:ascii="Segoe UI" w:hAnsi="Segoe UI" w:cs="Segoe UI"/>
          <w:lang w:val="ro-RO"/>
        </w:rPr>
        <w:t>–</w:t>
      </w:r>
      <w:r>
        <w:rPr>
          <w:rFonts w:ascii="Segoe UI" w:hAnsi="Segoe UI" w:cs="Segoe UI"/>
          <w:lang w:val="ro-RO"/>
        </w:rPr>
        <w:t xml:space="preserve"> </w:t>
      </w:r>
      <w:r w:rsidR="001B11B0">
        <w:rPr>
          <w:rFonts w:ascii="Segoe UI" w:hAnsi="Segoe UI" w:cs="Segoe UI"/>
          <w:lang w:val="ro-RO"/>
        </w:rPr>
        <w:t>Instalare și montaj.</w:t>
      </w:r>
    </w:p>
    <w:p w:rsidR="001B11B0" w:rsidRDefault="001B11B0" w:rsidP="00EC1D74">
      <w:pPr>
        <w:jc w:val="both"/>
        <w:rPr>
          <w:rFonts w:ascii="Segoe UI" w:hAnsi="Segoe UI" w:cs="Segoe UI"/>
          <w:lang w:val="ro-RO"/>
        </w:rPr>
      </w:pPr>
      <w:r w:rsidRPr="001B11B0">
        <w:rPr>
          <w:rFonts w:ascii="Segoe UI" w:hAnsi="Segoe UI" w:cs="Segoe UI"/>
          <w:b/>
          <w:lang w:val="ro-RO"/>
        </w:rPr>
        <w:t>Etapa V</w:t>
      </w:r>
      <w:r>
        <w:rPr>
          <w:rFonts w:ascii="Segoe UI" w:hAnsi="Segoe UI" w:cs="Segoe UI"/>
          <w:lang w:val="ro-RO"/>
        </w:rPr>
        <w:t xml:space="preserve"> – Desfășurarea Târgului de Crăciun, 6-31 decembrie 2018.</w:t>
      </w:r>
    </w:p>
    <w:p w:rsidR="001B11B0" w:rsidRDefault="001B11B0" w:rsidP="00EC1D74">
      <w:pPr>
        <w:jc w:val="both"/>
        <w:rPr>
          <w:rFonts w:ascii="Segoe UI" w:hAnsi="Segoe UI" w:cs="Segoe UI"/>
          <w:lang w:val="ro-RO"/>
        </w:rPr>
      </w:pPr>
      <w:r w:rsidRPr="001B11B0">
        <w:rPr>
          <w:rFonts w:ascii="Segoe UI" w:hAnsi="Segoe UI" w:cs="Segoe UI"/>
          <w:b/>
          <w:lang w:val="ro-RO"/>
        </w:rPr>
        <w:t>Etapa VI</w:t>
      </w:r>
      <w:r>
        <w:rPr>
          <w:rFonts w:ascii="Segoe UI" w:hAnsi="Segoe UI" w:cs="Segoe UI"/>
          <w:lang w:val="ro-RO"/>
        </w:rPr>
        <w:t xml:space="preserve"> – Demontare și curățenie în spațiu.</w:t>
      </w:r>
    </w:p>
    <w:p w:rsidR="001A1346" w:rsidRDefault="001A1346" w:rsidP="00EC1D74">
      <w:pPr>
        <w:jc w:val="both"/>
        <w:rPr>
          <w:rFonts w:ascii="Segoe UI" w:hAnsi="Segoe UI" w:cs="Segoe UI"/>
          <w:lang w:val="ro-RO"/>
        </w:rPr>
      </w:pPr>
    </w:p>
    <w:p w:rsidR="001A1346" w:rsidRDefault="001B11B0" w:rsidP="00EC1D74">
      <w:pPr>
        <w:jc w:val="both"/>
        <w:rPr>
          <w:rFonts w:ascii="Segoe UI" w:hAnsi="Segoe UI" w:cs="Segoe UI"/>
          <w:lang w:val="ro-RO"/>
        </w:rPr>
      </w:pPr>
      <w:r>
        <w:rPr>
          <w:rFonts w:ascii="Segoe UI" w:hAnsi="Segoe UI" w:cs="Segoe UI"/>
          <w:lang w:val="ro-RO"/>
        </w:rPr>
        <w:t>Ne găsiți online:</w:t>
      </w:r>
    </w:p>
    <w:p w:rsidR="001A1346" w:rsidRDefault="001A1346" w:rsidP="001B11B0">
      <w:pPr>
        <w:spacing w:after="0" w:line="240" w:lineRule="auto"/>
        <w:jc w:val="both"/>
        <w:rPr>
          <w:rFonts w:ascii="Segoe UI" w:hAnsi="Segoe UI" w:cs="Segoe UI"/>
          <w:lang w:val="ro-RO"/>
        </w:rPr>
      </w:pPr>
      <w:r>
        <w:rPr>
          <w:rFonts w:ascii="Segoe UI" w:hAnsi="Segoe UI" w:cs="Segoe UI"/>
          <w:lang w:val="ro-RO"/>
        </w:rPr>
        <w:t xml:space="preserve">Facebook: </w:t>
      </w:r>
      <w:r w:rsidRPr="001A1346">
        <w:rPr>
          <w:rFonts w:ascii="Segoe UI" w:hAnsi="Segoe UI" w:cs="Segoe UI"/>
          <w:lang w:val="ro-RO"/>
        </w:rPr>
        <w:t>https://www.facebook.com/oradeatargdecraciun/</w:t>
      </w:r>
      <w:r>
        <w:rPr>
          <w:rFonts w:ascii="Segoe UI" w:hAnsi="Segoe UI" w:cs="Segoe UI"/>
          <w:lang w:val="ro-RO"/>
        </w:rPr>
        <w:t>.</w:t>
      </w:r>
    </w:p>
    <w:p w:rsidR="001A1346" w:rsidRDefault="001A1346" w:rsidP="001B11B0">
      <w:pPr>
        <w:spacing w:after="0" w:line="240" w:lineRule="auto"/>
        <w:jc w:val="both"/>
        <w:rPr>
          <w:rFonts w:ascii="Segoe UI" w:hAnsi="Segoe UI" w:cs="Segoe UI"/>
          <w:lang w:val="ro-RO"/>
        </w:rPr>
      </w:pPr>
      <w:r>
        <w:rPr>
          <w:rFonts w:ascii="Segoe UI" w:hAnsi="Segoe UI" w:cs="Segoe UI"/>
          <w:lang w:val="ro-RO"/>
        </w:rPr>
        <w:t xml:space="preserve">Instagram: </w:t>
      </w:r>
      <w:r w:rsidRPr="001A1346">
        <w:rPr>
          <w:rFonts w:ascii="Segoe UI" w:hAnsi="Segoe UI" w:cs="Segoe UI"/>
          <w:lang w:val="ro-RO"/>
        </w:rPr>
        <w:t>https://www.instagram.com/oradeatargdecraciun/</w:t>
      </w:r>
      <w:r>
        <w:rPr>
          <w:rFonts w:ascii="Segoe UI" w:hAnsi="Segoe UI" w:cs="Segoe UI"/>
          <w:lang w:val="ro-RO"/>
        </w:rPr>
        <w:t>.</w:t>
      </w:r>
    </w:p>
    <w:p w:rsidR="001A1346" w:rsidRDefault="001A1346" w:rsidP="001B11B0">
      <w:pPr>
        <w:spacing w:after="0" w:line="240" w:lineRule="auto"/>
        <w:jc w:val="both"/>
        <w:rPr>
          <w:rFonts w:ascii="Segoe UI" w:hAnsi="Segoe UI" w:cs="Segoe UI"/>
          <w:lang w:val="ro-RO"/>
        </w:rPr>
      </w:pPr>
      <w:r>
        <w:rPr>
          <w:rFonts w:ascii="Segoe UI" w:hAnsi="Segoe UI" w:cs="Segoe UI"/>
          <w:lang w:val="ro-RO"/>
        </w:rPr>
        <w:t>E-mail: turism@oradea.ro</w:t>
      </w:r>
    </w:p>
    <w:p w:rsidR="001A654C" w:rsidRPr="001A654C" w:rsidRDefault="001A654C" w:rsidP="007A254A">
      <w:pPr>
        <w:jc w:val="both"/>
        <w:rPr>
          <w:rFonts w:ascii="Segoe UI" w:hAnsi="Segoe UI" w:cs="Segoe UI"/>
          <w:lang w:val="ro-RO"/>
        </w:rPr>
      </w:pPr>
      <w:r w:rsidRPr="001A654C">
        <w:rPr>
          <w:rFonts w:ascii="Segoe UI" w:hAnsi="Segoe UI" w:cs="Segoe UI"/>
          <w:lang w:val="ro-RO"/>
        </w:rPr>
        <w:t>______________________________</w:t>
      </w:r>
    </w:p>
    <w:p w:rsidR="00FC5C18" w:rsidRPr="00EC306C" w:rsidRDefault="00CC0806" w:rsidP="00EC306C">
      <w:pPr>
        <w:jc w:val="both"/>
        <w:rPr>
          <w:rFonts w:ascii="Segoe UI" w:hAnsi="Segoe UI" w:cs="Segoe UI"/>
          <w:color w:val="auto"/>
          <w:lang w:val="ro-RO"/>
        </w:rPr>
      </w:pPr>
      <w:r w:rsidRPr="001A654C">
        <w:rPr>
          <w:rFonts w:ascii="Segoe UI" w:hAnsi="Segoe UI" w:cs="Segoe UI"/>
          <w:color w:val="auto"/>
          <w:lang w:val="ro-RO"/>
        </w:rPr>
        <w:t>Târgul de Crăciun</w:t>
      </w:r>
      <w:r w:rsidR="00EC306C">
        <w:rPr>
          <w:rFonts w:ascii="Segoe UI" w:hAnsi="Segoe UI" w:cs="Segoe UI"/>
          <w:color w:val="auto"/>
          <w:lang w:val="ro-RO"/>
        </w:rPr>
        <w:t xml:space="preserve"> din</w:t>
      </w:r>
      <w:r w:rsidRPr="001A654C">
        <w:rPr>
          <w:rFonts w:ascii="Segoe UI" w:hAnsi="Segoe UI" w:cs="Segoe UI"/>
          <w:color w:val="auto"/>
          <w:lang w:val="ro-RO"/>
        </w:rPr>
        <w:t xml:space="preserve"> Oradea</w:t>
      </w:r>
      <w:r w:rsidR="00EC306C">
        <w:rPr>
          <w:rFonts w:ascii="Segoe UI" w:hAnsi="Segoe UI" w:cs="Segoe UI"/>
          <w:color w:val="auto"/>
          <w:lang w:val="ro-RO"/>
        </w:rPr>
        <w:t>, ediția</w:t>
      </w:r>
      <w:r w:rsidR="005308D5" w:rsidRPr="001A654C">
        <w:rPr>
          <w:rFonts w:ascii="Segoe UI" w:hAnsi="Segoe UI" w:cs="Segoe UI"/>
          <w:color w:val="auto"/>
          <w:lang w:val="ro-RO"/>
        </w:rPr>
        <w:t xml:space="preserve"> 2018</w:t>
      </w:r>
      <w:r w:rsidR="00EC306C">
        <w:rPr>
          <w:rFonts w:ascii="Segoe UI" w:hAnsi="Segoe UI" w:cs="Segoe UI"/>
          <w:color w:val="auto"/>
          <w:lang w:val="ro-RO"/>
        </w:rPr>
        <w:t>,</w:t>
      </w:r>
      <w:r w:rsidRPr="001A654C">
        <w:rPr>
          <w:rFonts w:ascii="Segoe UI" w:hAnsi="Segoe UI" w:cs="Segoe UI"/>
          <w:color w:val="auto"/>
          <w:lang w:val="ro-RO"/>
        </w:rPr>
        <w:t xml:space="preserve"> este o</w:t>
      </w:r>
      <w:r w:rsidR="00F1528F" w:rsidRPr="001A654C">
        <w:rPr>
          <w:rFonts w:ascii="Segoe UI" w:hAnsi="Segoe UI" w:cs="Segoe UI"/>
          <w:color w:val="auto"/>
          <w:lang w:val="ro-RO"/>
        </w:rPr>
        <w:t xml:space="preserve">rganizat de </w:t>
      </w:r>
      <w:r w:rsidR="005308D5" w:rsidRPr="001A654C">
        <w:rPr>
          <w:rFonts w:ascii="Segoe UI" w:hAnsi="Segoe UI" w:cs="Segoe UI"/>
          <w:color w:val="auto"/>
          <w:lang w:val="ro-RO"/>
        </w:rPr>
        <w:t>Asociația pentru promovarea turismului din Oradea și regiune (Visit Oradea) cu sprijinul Primăriei m</w:t>
      </w:r>
      <w:r w:rsidR="00F1528F" w:rsidRPr="001A654C">
        <w:rPr>
          <w:rFonts w:ascii="Segoe UI" w:hAnsi="Segoe UI" w:cs="Segoe UI"/>
          <w:color w:val="auto"/>
          <w:lang w:val="ro-RO"/>
        </w:rPr>
        <w:t>unicipiului Oradea</w:t>
      </w:r>
      <w:r w:rsidR="005308D5" w:rsidRPr="001A654C">
        <w:rPr>
          <w:rFonts w:ascii="Segoe UI" w:hAnsi="Segoe UI" w:cs="Segoe UI"/>
          <w:color w:val="auto"/>
          <w:lang w:val="ro-RO"/>
        </w:rPr>
        <w:t xml:space="preserve"> și se desfășoară </w:t>
      </w:r>
      <w:r w:rsidR="001C2A60" w:rsidRPr="001A654C">
        <w:rPr>
          <w:rFonts w:ascii="Segoe UI" w:hAnsi="Segoe UI" w:cs="Segoe UI"/>
          <w:color w:val="auto"/>
          <w:lang w:val="ro-RO"/>
        </w:rPr>
        <w:t>în</w:t>
      </w:r>
      <w:r w:rsidR="00EC306C">
        <w:rPr>
          <w:rFonts w:ascii="Segoe UI" w:hAnsi="Segoe UI" w:cs="Segoe UI"/>
          <w:color w:val="auto"/>
          <w:lang w:val="ro-RO"/>
        </w:rPr>
        <w:t xml:space="preserve"> Piața Unirii, în</w:t>
      </w:r>
      <w:r w:rsidR="001C2A60" w:rsidRPr="001A654C">
        <w:rPr>
          <w:rFonts w:ascii="Segoe UI" w:hAnsi="Segoe UI" w:cs="Segoe UI"/>
          <w:color w:val="auto"/>
          <w:lang w:val="ro-RO"/>
        </w:rPr>
        <w:t xml:space="preserve"> perioada </w:t>
      </w:r>
      <w:r w:rsidR="005308D5" w:rsidRPr="001A654C">
        <w:rPr>
          <w:rFonts w:ascii="Segoe UI" w:hAnsi="Segoe UI" w:cs="Segoe UI"/>
          <w:color w:val="auto"/>
          <w:lang w:val="ro-RO"/>
        </w:rPr>
        <w:t>6</w:t>
      </w:r>
      <w:r w:rsidR="001C2A60" w:rsidRPr="001A654C">
        <w:rPr>
          <w:rFonts w:ascii="Segoe UI" w:hAnsi="Segoe UI" w:cs="Segoe UI"/>
          <w:color w:val="auto"/>
          <w:lang w:val="ro-RO"/>
        </w:rPr>
        <w:t xml:space="preserve"> – 31 D</w:t>
      </w:r>
      <w:r w:rsidR="00F1528F" w:rsidRPr="001A654C">
        <w:rPr>
          <w:rFonts w:ascii="Segoe UI" w:hAnsi="Segoe UI" w:cs="Segoe UI"/>
          <w:color w:val="auto"/>
          <w:lang w:val="ro-RO"/>
        </w:rPr>
        <w:t>ecembrie</w:t>
      </w:r>
      <w:r w:rsidRPr="001A654C">
        <w:rPr>
          <w:rFonts w:ascii="Segoe UI" w:hAnsi="Segoe UI" w:cs="Segoe UI"/>
          <w:color w:val="auto"/>
          <w:lang w:val="ro-RO"/>
        </w:rPr>
        <w:t>.</w:t>
      </w:r>
      <w:r w:rsidR="00EC306C">
        <w:rPr>
          <w:rFonts w:ascii="Segoe UI" w:hAnsi="Segoe UI" w:cs="Segoe UI"/>
          <w:color w:val="auto"/>
          <w:lang w:val="ro-RO"/>
        </w:rPr>
        <w:t xml:space="preserve"> </w:t>
      </w:r>
      <w:r w:rsidR="00600483" w:rsidRPr="001A1346">
        <w:rPr>
          <w:rFonts w:ascii="Segoe UI" w:hAnsi="Segoe UI" w:cs="Segoe UI"/>
          <w:bCs/>
          <w:lang w:val="ro-RO"/>
        </w:rPr>
        <w:t>Partener</w:t>
      </w:r>
      <w:r w:rsidR="00E1125F" w:rsidRPr="001A1346">
        <w:rPr>
          <w:rFonts w:ascii="Segoe UI" w:hAnsi="Segoe UI" w:cs="Segoe UI"/>
          <w:bCs/>
          <w:lang w:val="ro-RO"/>
        </w:rPr>
        <w:t xml:space="preserve"> principal:</w:t>
      </w:r>
      <w:r w:rsidR="00E1125F" w:rsidRPr="001A1346">
        <w:rPr>
          <w:rFonts w:ascii="Segoe UI" w:hAnsi="Segoe UI" w:cs="Segoe UI"/>
          <w:lang w:val="ro-RO"/>
        </w:rPr>
        <w:t xml:space="preserve"> </w:t>
      </w:r>
      <w:r w:rsidRPr="001A1346">
        <w:rPr>
          <w:rFonts w:ascii="Segoe UI" w:hAnsi="Segoe UI" w:cs="Segoe UI"/>
          <w:lang w:val="ro-RO"/>
        </w:rPr>
        <w:t>Raiffeisen</w:t>
      </w:r>
      <w:r w:rsidR="00966BB1" w:rsidRPr="001A1346">
        <w:rPr>
          <w:rFonts w:ascii="Segoe UI" w:hAnsi="Segoe UI" w:cs="Segoe UI"/>
          <w:lang w:val="ro-RO"/>
        </w:rPr>
        <w:t xml:space="preserve"> Bank</w:t>
      </w:r>
      <w:r w:rsidR="001A1346">
        <w:rPr>
          <w:rFonts w:ascii="Segoe UI" w:hAnsi="Segoe UI" w:cs="Segoe UI"/>
          <w:lang w:val="ro-RO"/>
        </w:rPr>
        <w:t>.</w:t>
      </w:r>
    </w:p>
    <w:sectPr w:rsidR="00FC5C18" w:rsidRPr="00EC306C">
      <w:headerReference w:type="default" r:id="rId10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3CDB" w:rsidRDefault="000C3CDB" w:rsidP="00CC0806">
      <w:pPr>
        <w:spacing w:after="0" w:line="240" w:lineRule="auto"/>
      </w:pPr>
      <w:r>
        <w:separator/>
      </w:r>
    </w:p>
  </w:endnote>
  <w:endnote w:type="continuationSeparator" w:id="0">
    <w:p w:rsidR="000C3CDB" w:rsidRDefault="000C3CDB" w:rsidP="00CC08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3CDB" w:rsidRDefault="000C3CDB" w:rsidP="00CC0806">
      <w:pPr>
        <w:spacing w:after="0" w:line="240" w:lineRule="auto"/>
      </w:pPr>
      <w:r>
        <w:separator/>
      </w:r>
    </w:p>
  </w:footnote>
  <w:footnote w:type="continuationSeparator" w:id="0">
    <w:p w:rsidR="000C3CDB" w:rsidRDefault="000C3CDB" w:rsidP="00CC0806">
      <w:pPr>
        <w:spacing w:after="0" w:line="240" w:lineRule="auto"/>
      </w:pPr>
      <w:r>
        <w:continuationSeparator/>
      </w:r>
    </w:p>
  </w:footnote>
  <w:footnote w:id="1">
    <w:p w:rsidR="007320A5" w:rsidRPr="00861D8F" w:rsidRDefault="007320A5" w:rsidP="00861D8F">
      <w:pPr>
        <w:spacing w:line="240" w:lineRule="auto"/>
        <w:jc w:val="both"/>
        <w:rPr>
          <w:rFonts w:ascii="Segoe UI" w:hAnsi="Segoe UI" w:cs="Segoe UI"/>
          <w:sz w:val="18"/>
          <w:szCs w:val="18"/>
          <w:lang w:val="ro-RO"/>
        </w:rPr>
      </w:pPr>
      <w:r w:rsidRPr="00861D8F">
        <w:rPr>
          <w:rStyle w:val="Referinnotdesubsol"/>
          <w:sz w:val="18"/>
          <w:szCs w:val="18"/>
        </w:rPr>
        <w:footnoteRef/>
      </w:r>
      <w:r w:rsidRPr="00861D8F">
        <w:rPr>
          <w:sz w:val="18"/>
          <w:szCs w:val="18"/>
        </w:rPr>
        <w:t xml:space="preserve"> </w:t>
      </w:r>
      <w:r w:rsidRPr="00861D8F">
        <w:rPr>
          <w:rFonts w:ascii="Segoe UI" w:hAnsi="Segoe UI" w:cs="Segoe UI"/>
          <w:sz w:val="18"/>
          <w:szCs w:val="18"/>
          <w:lang w:val="ro-RO"/>
        </w:rPr>
        <w:t xml:space="preserve">Necompletarea unui câmp sau omiterea unei etape din procesul de înregistrare a cererii de participare </w:t>
      </w:r>
      <w:r w:rsidR="00851FF6" w:rsidRPr="00861D8F">
        <w:rPr>
          <w:rFonts w:ascii="Segoe UI" w:hAnsi="Segoe UI" w:cs="Segoe UI"/>
          <w:sz w:val="18"/>
          <w:szCs w:val="18"/>
          <w:lang w:val="ro-RO"/>
        </w:rPr>
        <w:t>ca face imposibilă</w:t>
      </w:r>
      <w:r w:rsidRPr="00861D8F">
        <w:rPr>
          <w:rFonts w:ascii="Segoe UI" w:hAnsi="Segoe UI" w:cs="Segoe UI"/>
          <w:sz w:val="18"/>
          <w:szCs w:val="18"/>
          <w:lang w:val="ro-RO"/>
        </w:rPr>
        <w:t xml:space="preserve"> finalizării înscrierii.</w:t>
      </w:r>
    </w:p>
  </w:footnote>
  <w:footnote w:id="2">
    <w:p w:rsidR="00861D8F" w:rsidRPr="00861D8F" w:rsidRDefault="00861D8F" w:rsidP="00861D8F">
      <w:pPr>
        <w:pStyle w:val="Textnotdesubsol"/>
        <w:rPr>
          <w:sz w:val="18"/>
          <w:szCs w:val="18"/>
          <w:lang w:val="ro-RO"/>
        </w:rPr>
      </w:pPr>
      <w:r w:rsidRPr="00861D8F">
        <w:rPr>
          <w:rStyle w:val="Referinnotdesubsol"/>
          <w:sz w:val="18"/>
          <w:szCs w:val="18"/>
        </w:rPr>
        <w:footnoteRef/>
      </w:r>
      <w:r w:rsidRPr="00861D8F">
        <w:rPr>
          <w:sz w:val="18"/>
          <w:szCs w:val="18"/>
        </w:rPr>
        <w:t xml:space="preserve"> Formularul online este singura modalitate </w:t>
      </w:r>
      <w:r>
        <w:rPr>
          <w:sz w:val="18"/>
          <w:szCs w:val="18"/>
        </w:rPr>
        <w:t>de înscriere ca și expozant l</w:t>
      </w:r>
      <w:r w:rsidRPr="00861D8F">
        <w:rPr>
          <w:sz w:val="18"/>
          <w:szCs w:val="18"/>
        </w:rPr>
        <w:t>a Târgul de Crăciun din Oradea 2018.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5C18" w:rsidRPr="00EB19A8" w:rsidRDefault="000C3CDB" w:rsidP="005308D5">
    <w:pPr>
      <w:pStyle w:val="HeaderFooter"/>
      <w:tabs>
        <w:tab w:val="clear" w:pos="9020"/>
        <w:tab w:val="left" w:pos="8280"/>
      </w:tabs>
      <w:rPr>
        <w:b/>
      </w:rPr>
    </w:pPr>
    <w:r>
      <w:rPr>
        <w:noProof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in;margin-top:-213.6pt;width:247.1pt;height:247.15pt;z-index:-251658752;mso-position-horizontal-relative:text;mso-position-vertical-relative:text">
          <v:imagedata r:id="rId1" o:title=""/>
        </v:shape>
        <o:OLEObject Type="Embed" ProgID="Unknown" ShapeID="_x0000_s2051" DrawAspect="Content" ObjectID="_1603097230" r:id="rId2"/>
      </w:object>
    </w:r>
    <w:r w:rsidR="00EB19A8">
      <w:rPr>
        <w:noProof/>
      </w:rPr>
      <w:t xml:space="preserve">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5C18"/>
    <w:rsid w:val="000B693F"/>
    <w:rsid w:val="000C3CDB"/>
    <w:rsid w:val="00126F30"/>
    <w:rsid w:val="0014571C"/>
    <w:rsid w:val="00184129"/>
    <w:rsid w:val="00193516"/>
    <w:rsid w:val="001A1346"/>
    <w:rsid w:val="001A229C"/>
    <w:rsid w:val="001A654C"/>
    <w:rsid w:val="001B11B0"/>
    <w:rsid w:val="001C2A60"/>
    <w:rsid w:val="003F202A"/>
    <w:rsid w:val="00434770"/>
    <w:rsid w:val="00435D4F"/>
    <w:rsid w:val="00457C68"/>
    <w:rsid w:val="00510A07"/>
    <w:rsid w:val="00521594"/>
    <w:rsid w:val="005308D5"/>
    <w:rsid w:val="0053366B"/>
    <w:rsid w:val="00545161"/>
    <w:rsid w:val="005F2C1C"/>
    <w:rsid w:val="00600483"/>
    <w:rsid w:val="006057B8"/>
    <w:rsid w:val="006109C6"/>
    <w:rsid w:val="006253B3"/>
    <w:rsid w:val="00691CB8"/>
    <w:rsid w:val="006969F5"/>
    <w:rsid w:val="006B37D9"/>
    <w:rsid w:val="007320A5"/>
    <w:rsid w:val="00753C8E"/>
    <w:rsid w:val="0077128C"/>
    <w:rsid w:val="007A254A"/>
    <w:rsid w:val="007B6CA7"/>
    <w:rsid w:val="007D6BA5"/>
    <w:rsid w:val="00851FF6"/>
    <w:rsid w:val="00861D8F"/>
    <w:rsid w:val="008A2E96"/>
    <w:rsid w:val="008D2493"/>
    <w:rsid w:val="00966BB1"/>
    <w:rsid w:val="00973486"/>
    <w:rsid w:val="00977F73"/>
    <w:rsid w:val="009C2FDF"/>
    <w:rsid w:val="009C680A"/>
    <w:rsid w:val="009F0C3D"/>
    <w:rsid w:val="00B43AEC"/>
    <w:rsid w:val="00BE7881"/>
    <w:rsid w:val="00BF245D"/>
    <w:rsid w:val="00C6516B"/>
    <w:rsid w:val="00C76548"/>
    <w:rsid w:val="00CC0806"/>
    <w:rsid w:val="00D83922"/>
    <w:rsid w:val="00E02C23"/>
    <w:rsid w:val="00E0710B"/>
    <w:rsid w:val="00E1125F"/>
    <w:rsid w:val="00E24E79"/>
    <w:rsid w:val="00E60809"/>
    <w:rsid w:val="00EA02C0"/>
    <w:rsid w:val="00EB19A8"/>
    <w:rsid w:val="00EC1D74"/>
    <w:rsid w:val="00EC306C"/>
    <w:rsid w:val="00F1528F"/>
    <w:rsid w:val="00F17F5A"/>
    <w:rsid w:val="00F31CFA"/>
    <w:rsid w:val="00FC1017"/>
    <w:rsid w:val="00FC5C18"/>
    <w:rsid w:val="00FD4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5:docId w15:val="{CF40792F-031F-4078-9D6A-AC4B69E66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en-GB" w:eastAsia="en-GB" w:bidi="he-IL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1">
    <w:name w:val="Table Normal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character" w:customStyle="1" w:styleId="None">
    <w:name w:val="None"/>
  </w:style>
  <w:style w:type="character" w:customStyle="1" w:styleId="Hyperlink0">
    <w:name w:val="Hyperlink.0"/>
    <w:basedOn w:val="None"/>
    <w:rPr>
      <w:color w:val="0563C1"/>
      <w:u w:val="single" w:color="0563C1"/>
    </w:rPr>
  </w:style>
  <w:style w:type="paragraph" w:styleId="Antet">
    <w:name w:val="header"/>
    <w:basedOn w:val="Normal"/>
    <w:link w:val="AntetCaracter"/>
    <w:uiPriority w:val="99"/>
    <w:unhideWhenUsed/>
    <w:rsid w:val="00CC08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C0806"/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styleId="Subsol">
    <w:name w:val="footer"/>
    <w:basedOn w:val="Normal"/>
    <w:link w:val="SubsolCaracter"/>
    <w:uiPriority w:val="99"/>
    <w:unhideWhenUsed/>
    <w:rsid w:val="00CC08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C0806"/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7B6C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7B6CA7"/>
    <w:rPr>
      <w:rFonts w:ascii="Tahoma" w:eastAsia="Calibri" w:hAnsi="Tahoma" w:cs="Tahoma"/>
      <w:color w:val="000000"/>
      <w:sz w:val="16"/>
      <w:szCs w:val="16"/>
      <w:u w:color="000000"/>
      <w:lang w:val="en-US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7320A5"/>
    <w:pPr>
      <w:spacing w:after="0" w:line="240" w:lineRule="auto"/>
    </w:pPr>
    <w:rPr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7320A5"/>
    <w:rPr>
      <w:rFonts w:ascii="Calibri" w:eastAsia="Calibri" w:hAnsi="Calibri" w:cs="Calibri"/>
      <w:color w:val="000000"/>
      <w:u w:color="000000"/>
      <w:lang w:val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7320A5"/>
    <w:rPr>
      <w:vertAlign w:val="superscript"/>
    </w:rPr>
  </w:style>
  <w:style w:type="paragraph" w:styleId="Textnotdefinal">
    <w:name w:val="endnote text"/>
    <w:basedOn w:val="Normal"/>
    <w:link w:val="TextnotdefinalCaracter"/>
    <w:uiPriority w:val="99"/>
    <w:semiHidden/>
    <w:unhideWhenUsed/>
    <w:rsid w:val="007320A5"/>
    <w:pPr>
      <w:spacing w:after="0" w:line="240" w:lineRule="auto"/>
    </w:pPr>
    <w:rPr>
      <w:sz w:val="20"/>
      <w:szCs w:val="20"/>
    </w:rPr>
  </w:style>
  <w:style w:type="character" w:customStyle="1" w:styleId="TextnotdefinalCaracter">
    <w:name w:val="Text notă de final Caracter"/>
    <w:basedOn w:val="Fontdeparagrafimplicit"/>
    <w:link w:val="Textnotdefinal"/>
    <w:uiPriority w:val="99"/>
    <w:semiHidden/>
    <w:rsid w:val="007320A5"/>
    <w:rPr>
      <w:rFonts w:ascii="Calibri" w:eastAsia="Calibri" w:hAnsi="Calibri" w:cs="Calibri"/>
      <w:color w:val="000000"/>
      <w:u w:color="000000"/>
      <w:lang w:val="en-US"/>
    </w:rPr>
  </w:style>
  <w:style w:type="character" w:styleId="Referinnotdefinal">
    <w:name w:val="endnote reference"/>
    <w:basedOn w:val="Fontdeparagrafimplicit"/>
    <w:uiPriority w:val="99"/>
    <w:semiHidden/>
    <w:unhideWhenUsed/>
    <w:rsid w:val="007320A5"/>
    <w:rPr>
      <w:vertAlign w:val="superscript"/>
    </w:rPr>
  </w:style>
  <w:style w:type="character" w:styleId="HyperlinkParcurs">
    <w:name w:val="FollowedHyperlink"/>
    <w:basedOn w:val="Fontdeparagrafimplicit"/>
    <w:uiPriority w:val="99"/>
    <w:semiHidden/>
    <w:unhideWhenUsed/>
    <w:rsid w:val="007320A5"/>
    <w:rPr>
      <w:color w:val="FF00FF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921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arguldecraciunoradea.ro/inscriere-targul-de-craciun-oradea-2018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targuldecraciunoradea.ro/inscriere-targul-de-craciun-oradea-2018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targuldecraciunoradea.ro/regulament-de-participare-2018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E2B295-7CED-445B-A745-805E9F37B2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2</Pages>
  <Words>593</Words>
  <Characters>3386</Characters>
  <Application>Microsoft Office Word</Application>
  <DocSecurity>0</DocSecurity>
  <Lines>28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Turism</dc:creator>
  <cp:lastModifiedBy>Larisa</cp:lastModifiedBy>
  <cp:revision>15</cp:revision>
  <cp:lastPrinted>2018-11-07T08:55:00Z</cp:lastPrinted>
  <dcterms:created xsi:type="dcterms:W3CDTF">2017-10-31T15:57:00Z</dcterms:created>
  <dcterms:modified xsi:type="dcterms:W3CDTF">2018-11-07T10:01:00Z</dcterms:modified>
</cp:coreProperties>
</file>